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84"/>
          <w:szCs w:val="84"/>
        </w:rPr>
      </w:pPr>
    </w:p>
    <w:p>
      <w:pPr>
        <w:jc w:val="center"/>
        <w:rPr>
          <w:b/>
          <w:sz w:val="84"/>
          <w:szCs w:val="84"/>
        </w:rPr>
      </w:pPr>
      <w:r>
        <w:rPr>
          <w:rFonts w:hint="eastAsia"/>
          <w:b/>
          <w:sz w:val="84"/>
          <w:szCs w:val="84"/>
        </w:rPr>
        <w:t>优秀党员评选标准</w:t>
      </w:r>
    </w:p>
    <w:p>
      <w:pPr>
        <w:pStyle w:val="6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要求从本支部正式和预备党员中产生，能够积极参加本支部的各项活动；</w:t>
      </w:r>
    </w:p>
    <w:p>
      <w:pPr>
        <w:pStyle w:val="6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生活和工作上时刻以党员的标准要求自己，与群众相处融洽，工作表突出；</w:t>
      </w:r>
    </w:p>
    <w:p>
      <w:pPr>
        <w:pStyle w:val="6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品德端正，遵纪守法，无违反国家法律法规和本支部制定的规章制度行为；</w:t>
      </w:r>
    </w:p>
    <w:p>
      <w:pPr>
        <w:pStyle w:val="6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优秀党员名额为本支部人数的25%左右。支部对优秀党员进行公开表征，并颁发奖状。</w:t>
      </w:r>
    </w:p>
    <w:p>
      <w:pPr>
        <w:pStyle w:val="6"/>
        <w:ind w:firstLine="0" w:firstLineChars="0"/>
        <w:rPr>
          <w:rFonts w:ascii="仿宋_GB2312" w:eastAsia="仿宋_GB2312"/>
          <w:sz w:val="32"/>
          <w:szCs w:val="32"/>
        </w:rPr>
      </w:pPr>
    </w:p>
    <w:p>
      <w:pPr>
        <w:pStyle w:val="6"/>
        <w:ind w:firstLine="0" w:firstLineChars="0"/>
        <w:rPr>
          <w:rFonts w:ascii="仿宋_GB2312" w:eastAsia="仿宋_GB2312"/>
          <w:sz w:val="32"/>
          <w:szCs w:val="32"/>
        </w:rPr>
      </w:pPr>
    </w:p>
    <w:p>
      <w:pPr>
        <w:pStyle w:val="6"/>
        <w:ind w:firstLine="0" w:firstLineChars="0"/>
        <w:rPr>
          <w:rFonts w:ascii="仿宋_GB2312" w:eastAsia="仿宋_GB2312"/>
          <w:sz w:val="32"/>
          <w:szCs w:val="32"/>
        </w:rPr>
      </w:pPr>
    </w:p>
    <w:p>
      <w:pPr>
        <w:pStyle w:val="6"/>
        <w:ind w:firstLine="0" w:firstLineChars="0"/>
        <w:rPr>
          <w:rFonts w:ascii="仿宋_GB2312" w:eastAsia="仿宋_GB2312"/>
          <w:sz w:val="32"/>
          <w:szCs w:val="32"/>
        </w:rPr>
      </w:pPr>
    </w:p>
    <w:p>
      <w:pPr>
        <w:pStyle w:val="6"/>
        <w:ind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洪戈尔敖包嘎查党支部</w:t>
      </w:r>
    </w:p>
    <w:p>
      <w:pPr>
        <w:pStyle w:val="6"/>
        <w:ind w:firstLine="0" w:firstLineChars="0"/>
        <w:rPr>
          <w:rFonts w:ascii="仿宋_GB2312" w:eastAsia="仿宋_GB2312"/>
          <w:sz w:val="32"/>
          <w:szCs w:val="32"/>
        </w:rPr>
      </w:pPr>
    </w:p>
    <w:p>
      <w:pPr>
        <w:pStyle w:val="6"/>
        <w:ind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2023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月10日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047B54"/>
    <w:multiLevelType w:val="multilevel"/>
    <w:tmpl w:val="62047B5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MwYmQzY2M3MWVlNjc4ZDk2YmVjZTNjYWJkYTdkNzcifQ=="/>
  </w:docVars>
  <w:rsids>
    <w:rsidRoot w:val="003E1097"/>
    <w:rsid w:val="00031139"/>
    <w:rsid w:val="00156189"/>
    <w:rsid w:val="001B7F36"/>
    <w:rsid w:val="003E1097"/>
    <w:rsid w:val="00661C67"/>
    <w:rsid w:val="007E70FF"/>
    <w:rsid w:val="00945419"/>
    <w:rsid w:val="009512CF"/>
    <w:rsid w:val="00A43FFC"/>
    <w:rsid w:val="00CB2AED"/>
    <w:rsid w:val="00D55184"/>
    <w:rsid w:val="00DD78C1"/>
    <w:rsid w:val="00E555B5"/>
    <w:rsid w:val="00FD1D1D"/>
    <w:rsid w:val="0AA53B55"/>
    <w:rsid w:val="575413A1"/>
    <w:rsid w:val="6FC71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uiPriority w:val="99"/>
    <w:rPr>
      <w:kern w:val="2"/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159</Words>
  <Characters>165</Characters>
  <Lines>1</Lines>
  <Paragraphs>1</Paragraphs>
  <TotalTime>15</TotalTime>
  <ScaleCrop>false</ScaleCrop>
  <LinksUpToDate>false</LinksUpToDate>
  <CharactersWithSpaces>222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2018-05-04T07:24:00Z</dcterms:created>
  <dc:creator>微软用户</dc:creator>
  <cp:lastModifiedBy>Administrator</cp:lastModifiedBy>
  <dcterms:modified xsi:type="dcterms:W3CDTF">2023-03-26T07:34:12Z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79C4DB44B6FE46109AA30D9FAE9F33D9</vt:lpwstr>
  </property>
</Properties>
</file>