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lang w:eastAsia="zh-CN"/>
        </w:rPr>
      </w:pPr>
      <w:r>
        <w:rPr>
          <w:rFonts w:hint="eastAsia"/>
          <w:sz w:val="36"/>
          <w:szCs w:val="44"/>
          <w:lang w:eastAsia="zh-CN"/>
        </w:rPr>
        <w:t>乃仁胡硕党支部述职报告</w:t>
      </w:r>
    </w:p>
    <w:p>
      <w:pPr>
        <w:ind w:firstLine="720" w:firstLineChars="200"/>
        <w:jc w:val="left"/>
        <w:rPr>
          <w:rFonts w:hint="eastAsia"/>
          <w:sz w:val="36"/>
          <w:szCs w:val="44"/>
          <w:lang w:val="en-US" w:eastAsia="zh-CN"/>
        </w:rPr>
      </w:pPr>
      <w:bookmarkStart w:id="0" w:name="_GoBack"/>
      <w:bookmarkEnd w:id="0"/>
      <w:r>
        <w:rPr>
          <w:rFonts w:hint="eastAsia"/>
          <w:sz w:val="36"/>
          <w:szCs w:val="44"/>
          <w:lang w:val="en-US" w:eastAsia="zh-CN"/>
        </w:rPr>
        <w:t>2022年我党支部始终以，不忘初心，牢记使命，为指导思想，认真落实基层党组织建设工作各项措施，组织全体党员认真学习马列主义，毛泽东思想，邓小平理论和党的路线，方针，政策及决议，学习党的基本知识，学习科学文化和业务知识，支部书记一手抓基层党建工作，制定每月18日为党集中学习，定期开展组织活动，强化组织工作作风，有效提高了党员干部的素质。</w:t>
      </w:r>
    </w:p>
    <w:p>
      <w:pPr>
        <w:jc w:val="left"/>
        <w:rPr>
          <w:rFonts w:hint="eastAsia"/>
          <w:sz w:val="36"/>
          <w:szCs w:val="44"/>
          <w:lang w:val="en-US" w:eastAsia="zh-CN"/>
        </w:rPr>
      </w:pPr>
      <w:r>
        <w:rPr>
          <w:rFonts w:hint="eastAsia"/>
          <w:sz w:val="36"/>
          <w:szCs w:val="44"/>
          <w:lang w:val="en-US" w:eastAsia="zh-CN"/>
        </w:rPr>
        <w:t xml:space="preserve">  我支部始终坚持以党建引领扎实推进党员干部冲锋上阵的作风做好每项工作。</w:t>
      </w:r>
    </w:p>
    <w:p>
      <w:pPr>
        <w:jc w:val="left"/>
        <w:rPr>
          <w:rFonts w:hint="eastAsia"/>
          <w:sz w:val="36"/>
          <w:szCs w:val="44"/>
          <w:lang w:val="en-US" w:eastAsia="zh-CN"/>
        </w:rPr>
      </w:pPr>
      <w:r>
        <w:rPr>
          <w:rFonts w:hint="eastAsia"/>
          <w:sz w:val="36"/>
          <w:szCs w:val="44"/>
          <w:lang w:val="en-US" w:eastAsia="zh-CN"/>
        </w:rPr>
        <w:t xml:space="preserve">           今年主要重点工作</w:t>
      </w:r>
    </w:p>
    <w:p>
      <w:pPr>
        <w:numPr>
          <w:ilvl w:val="0"/>
          <w:numId w:val="1"/>
        </w:numPr>
        <w:jc w:val="left"/>
        <w:rPr>
          <w:rFonts w:hint="eastAsia"/>
          <w:sz w:val="36"/>
          <w:szCs w:val="44"/>
          <w:lang w:val="en-US" w:eastAsia="zh-CN"/>
        </w:rPr>
      </w:pPr>
      <w:r>
        <w:rPr>
          <w:rFonts w:hint="eastAsia"/>
          <w:sz w:val="36"/>
          <w:szCs w:val="44"/>
          <w:lang w:val="en-US" w:eastAsia="zh-CN"/>
        </w:rPr>
        <w:t>我支部党建工作方面接受三名应届大学毕业生预备党员的组织关系，按严格的组织发展程序按时给予转正，同时发展一名入党积极分子，充分体现了我支部党员队伍的从满活力。</w:t>
      </w:r>
    </w:p>
    <w:p>
      <w:pPr>
        <w:numPr>
          <w:ilvl w:val="0"/>
          <w:numId w:val="1"/>
        </w:numPr>
        <w:jc w:val="left"/>
        <w:rPr>
          <w:rFonts w:hint="default"/>
          <w:sz w:val="36"/>
          <w:szCs w:val="44"/>
          <w:lang w:val="en-US" w:eastAsia="zh-CN"/>
        </w:rPr>
      </w:pPr>
      <w:r>
        <w:rPr>
          <w:rFonts w:hint="eastAsia"/>
          <w:sz w:val="36"/>
          <w:szCs w:val="44"/>
          <w:lang w:val="en-US" w:eastAsia="zh-CN"/>
        </w:rPr>
        <w:t>按着上级要求建立支部书记为网格长，四名两委成员为网格员的队伍切实方便了广大人民群众的生产生活做了大量的便民工作。</w:t>
      </w:r>
    </w:p>
    <w:p>
      <w:pPr>
        <w:numPr>
          <w:ilvl w:val="0"/>
          <w:numId w:val="1"/>
        </w:numPr>
        <w:jc w:val="left"/>
        <w:rPr>
          <w:rFonts w:hint="default"/>
          <w:sz w:val="36"/>
          <w:szCs w:val="44"/>
          <w:lang w:val="en-US" w:eastAsia="zh-CN"/>
        </w:rPr>
      </w:pPr>
      <w:r>
        <w:rPr>
          <w:rFonts w:hint="eastAsia"/>
          <w:sz w:val="36"/>
          <w:szCs w:val="44"/>
          <w:lang w:val="en-US" w:eastAsia="zh-CN"/>
        </w:rPr>
        <w:t>我支部制定了由全体党员每个季度开展一次大搞村中卫生活动的方案，在村领导班子的带领下有条不紊的形成了常态化，给乡村整洁洁净乡村行动中形成了乡风文明的良好风尚。</w:t>
      </w:r>
    </w:p>
    <w:p>
      <w:pPr>
        <w:numPr>
          <w:ilvl w:val="0"/>
          <w:numId w:val="1"/>
        </w:numPr>
        <w:jc w:val="left"/>
        <w:rPr>
          <w:rFonts w:hint="default"/>
          <w:sz w:val="36"/>
          <w:szCs w:val="44"/>
          <w:lang w:val="en-US" w:eastAsia="zh-CN"/>
        </w:rPr>
      </w:pPr>
      <w:r>
        <w:rPr>
          <w:rFonts w:hint="eastAsia"/>
          <w:sz w:val="36"/>
          <w:szCs w:val="44"/>
          <w:lang w:val="en-US" w:eastAsia="zh-CN"/>
        </w:rPr>
        <w:t>仅仅围绕党建加发展种养殖模式发展壮大村集体经济收入的理念，鼓励两户自繁自育养殖户申请乡村振兴牧业贷款60万元资金，大量支持群众养殖致富的新路子，更好的解决了村集体收入的难题。</w:t>
      </w:r>
    </w:p>
    <w:p>
      <w:pPr>
        <w:numPr>
          <w:ilvl w:val="0"/>
          <w:numId w:val="1"/>
        </w:numPr>
        <w:jc w:val="left"/>
        <w:rPr>
          <w:rFonts w:hint="default"/>
          <w:sz w:val="36"/>
          <w:szCs w:val="44"/>
          <w:lang w:val="en-US" w:eastAsia="zh-CN"/>
        </w:rPr>
      </w:pPr>
      <w:r>
        <w:rPr>
          <w:rFonts w:hint="eastAsia"/>
          <w:sz w:val="36"/>
          <w:szCs w:val="44"/>
          <w:lang w:val="en-US" w:eastAsia="zh-CN"/>
        </w:rPr>
        <w:t>今年雨季来临之际我村中内涝问题严重的情况下全体党员代表团结一心，村委会出资3万余元启动了150延长米排水沟工程解决了广大村民出行难的问题。</w:t>
      </w:r>
    </w:p>
    <w:p>
      <w:pPr>
        <w:numPr>
          <w:ilvl w:val="0"/>
          <w:numId w:val="1"/>
        </w:numPr>
        <w:jc w:val="left"/>
        <w:rPr>
          <w:rFonts w:hint="default"/>
          <w:sz w:val="36"/>
          <w:szCs w:val="44"/>
          <w:lang w:val="en-US" w:eastAsia="zh-CN"/>
        </w:rPr>
      </w:pPr>
      <w:r>
        <w:rPr>
          <w:rFonts w:hint="eastAsia"/>
          <w:sz w:val="36"/>
          <w:szCs w:val="44"/>
          <w:lang w:val="en-US" w:eastAsia="zh-CN"/>
        </w:rPr>
        <w:t>在疫情期间党员代表一体的骨干力量始终在一线奋战有序的做了几轮全民核酸工作。按着政府要求接管外来人员管控隔离工作。</w:t>
      </w:r>
    </w:p>
    <w:p>
      <w:pPr>
        <w:numPr>
          <w:numId w:val="0"/>
        </w:numPr>
        <w:jc w:val="left"/>
        <w:rPr>
          <w:rFonts w:hint="eastAsia"/>
          <w:sz w:val="36"/>
          <w:szCs w:val="44"/>
          <w:lang w:val="en-US" w:eastAsia="zh-CN"/>
        </w:rPr>
      </w:pPr>
      <w:r>
        <w:rPr>
          <w:rFonts w:hint="eastAsia"/>
          <w:sz w:val="36"/>
          <w:szCs w:val="44"/>
          <w:lang w:val="en-US" w:eastAsia="zh-CN"/>
        </w:rPr>
        <w:t xml:space="preserve">               存在的问题</w:t>
      </w:r>
    </w:p>
    <w:p>
      <w:pPr>
        <w:numPr>
          <w:numId w:val="0"/>
        </w:numPr>
        <w:ind w:firstLine="720" w:firstLineChars="200"/>
        <w:jc w:val="left"/>
        <w:rPr>
          <w:rFonts w:hint="eastAsia"/>
          <w:sz w:val="36"/>
          <w:szCs w:val="44"/>
          <w:lang w:val="en-US" w:eastAsia="zh-CN"/>
        </w:rPr>
      </w:pPr>
      <w:r>
        <w:rPr>
          <w:rFonts w:hint="eastAsia"/>
          <w:sz w:val="36"/>
          <w:szCs w:val="44"/>
          <w:lang w:val="en-US" w:eastAsia="zh-CN"/>
        </w:rPr>
        <w:t>常年外出工作学习的党员较多的原因开展组织生活学习活动难度大。</w:t>
      </w:r>
    </w:p>
    <w:p>
      <w:pPr>
        <w:numPr>
          <w:numId w:val="0"/>
        </w:numPr>
        <w:jc w:val="left"/>
        <w:rPr>
          <w:rFonts w:hint="eastAsia"/>
          <w:sz w:val="36"/>
          <w:szCs w:val="44"/>
          <w:lang w:val="en-US" w:eastAsia="zh-CN"/>
        </w:rPr>
      </w:pPr>
      <w:r>
        <w:rPr>
          <w:rFonts w:hint="eastAsia"/>
          <w:sz w:val="36"/>
          <w:szCs w:val="44"/>
          <w:lang w:val="en-US" w:eastAsia="zh-CN"/>
        </w:rPr>
        <w:t xml:space="preserve">             2023年度工作计划</w:t>
      </w:r>
    </w:p>
    <w:p>
      <w:pPr>
        <w:numPr>
          <w:numId w:val="0"/>
        </w:numPr>
        <w:jc w:val="left"/>
        <w:rPr>
          <w:rFonts w:hint="eastAsia"/>
          <w:sz w:val="36"/>
          <w:szCs w:val="44"/>
          <w:lang w:val="en-US" w:eastAsia="zh-CN"/>
        </w:rPr>
      </w:pPr>
      <w:r>
        <w:rPr>
          <w:rFonts w:hint="eastAsia"/>
          <w:sz w:val="36"/>
          <w:szCs w:val="44"/>
          <w:lang w:val="en-US" w:eastAsia="zh-CN"/>
        </w:rPr>
        <w:t>向上级部门申请高效节水项目落实8000余亩口粮田灌溉问题。</w:t>
      </w:r>
    </w:p>
    <w:p>
      <w:pPr>
        <w:numPr>
          <w:numId w:val="0"/>
        </w:numPr>
        <w:jc w:val="left"/>
        <w:rPr>
          <w:rFonts w:hint="eastAsia"/>
          <w:sz w:val="36"/>
          <w:szCs w:val="44"/>
          <w:lang w:val="en-US" w:eastAsia="zh-CN"/>
        </w:rPr>
      </w:pPr>
    </w:p>
    <w:p>
      <w:pPr>
        <w:numPr>
          <w:numId w:val="0"/>
        </w:numPr>
        <w:jc w:val="left"/>
        <w:rPr>
          <w:rFonts w:hint="eastAsia"/>
          <w:sz w:val="36"/>
          <w:szCs w:val="44"/>
          <w:lang w:val="en-US" w:eastAsia="zh-CN"/>
        </w:rPr>
      </w:pPr>
    </w:p>
    <w:p>
      <w:pPr>
        <w:numPr>
          <w:numId w:val="0"/>
        </w:numPr>
        <w:ind w:firstLine="4680" w:firstLineChars="1300"/>
        <w:jc w:val="left"/>
        <w:rPr>
          <w:rFonts w:hint="eastAsia"/>
          <w:sz w:val="36"/>
          <w:szCs w:val="44"/>
          <w:lang w:val="en-US" w:eastAsia="zh-CN"/>
        </w:rPr>
      </w:pPr>
      <w:r>
        <w:rPr>
          <w:rFonts w:hint="eastAsia"/>
          <w:sz w:val="36"/>
          <w:szCs w:val="44"/>
          <w:lang w:val="en-US" w:eastAsia="zh-CN"/>
        </w:rPr>
        <w:t>乃仁胡硕党支部</w:t>
      </w:r>
    </w:p>
    <w:p>
      <w:pPr>
        <w:numPr>
          <w:numId w:val="0"/>
        </w:numPr>
        <w:ind w:firstLine="4680" w:firstLineChars="1300"/>
        <w:jc w:val="left"/>
        <w:rPr>
          <w:rFonts w:hint="default"/>
          <w:sz w:val="36"/>
          <w:szCs w:val="44"/>
          <w:lang w:val="en-US" w:eastAsia="zh-CN"/>
        </w:rPr>
      </w:pPr>
      <w:r>
        <w:rPr>
          <w:rFonts w:hint="eastAsia"/>
          <w:sz w:val="36"/>
          <w:szCs w:val="44"/>
          <w:lang w:val="en-US" w:eastAsia="zh-CN"/>
        </w:rPr>
        <w:t>2022年12月16日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AB922C"/>
    <w:multiLevelType w:val="singleLevel"/>
    <w:tmpl w:val="30AB922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iMzI5ZmZhZWIwYjcwMjBhOWU5MTg0Y2Q0ODAzNDEifQ=="/>
  </w:docVars>
  <w:rsids>
    <w:rsidRoot w:val="523A5583"/>
    <w:rsid w:val="523A5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719</Words>
  <Characters>737</Characters>
  <Lines>0</Lines>
  <Paragraphs>0</Paragraphs>
  <TotalTime>66</TotalTime>
  <ScaleCrop>false</ScaleCrop>
  <LinksUpToDate>false</LinksUpToDate>
  <CharactersWithSpaces>778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2022-12-16T00:14:00Z</dcterms:created>
  <dc:creator>Administrator</dc:creator>
  <cp:lastModifiedBy>Administrator</cp:lastModifiedBy>
  <cp:lastPrinted>2022-12-16T01:20:36Z</cp:lastPrinted>
  <dcterms:modified xsi:type="dcterms:W3CDTF">2022-12-16T01:21:55Z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154282152280438C90997461D104868D</vt:lpwstr>
  </property>
</Properties>
</file>