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6月14</w:t>
      </w:r>
      <w:r>
        <w:rPr>
          <w:rFonts w:hint="eastAsia" w:ascii="仿宋_GB2312" w:hAnsi="仿宋_GB2312" w:eastAsia="仿宋_GB2312" w:cs="仿宋_GB2312"/>
          <w:sz w:val="32"/>
          <w:szCs w:val="32"/>
        </w:rPr>
        <w:t>日，丰库牧场各支部开展专题学习传达习近平总书记考察内蒙古时的重要指</w:t>
      </w:r>
      <w:r>
        <w:rPr>
          <w:rFonts w:hint="eastAsia" w:ascii="仿宋_GB2312" w:hAnsi="仿宋_GB2312" w:eastAsia="仿宋_GB2312" w:cs="仿宋_GB2312"/>
          <w:sz w:val="32"/>
          <w:szCs w:val="32"/>
        </w:rPr>
        <w:t>示和讲话精神。通过学习。大家表示，要认真学习领会、完整、准确、全面贯彻新发展理念，不断增强民族边疆地区群众的获得感、幸福感、安全感，奋力书写中国式现代化内蒙古新篇章。</w:t>
      </w:r>
    </w:p>
    <w:p>
      <w:bookmarkStart w:id="0" w:name="_GoBack"/>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INCLUDEPICTURE \d "https://mmbiz.qpic.cn/mmbiz_jpg/gFJyEoCVLTrgw0wh4OFb3bcm1nz3pRnPUenLjklJWAib1FOZevYYfsY9N9lJnker4strPwNAYRyPKBM17ShyAlQ/640?wx_fmt=jpeg&amp;wxfrom=5&amp;wx_lazy=1&amp;wx_co=1" \* MERGEFORMATINET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val="en-US" w:eastAsia="zh-CN"/>
        </w:rPr>
        <w:drawing>
          <wp:inline distT="0" distB="0" distL="114300" distR="114300">
            <wp:extent cx="4961890" cy="2692400"/>
            <wp:effectExtent l="0" t="0" r="10160" b="1270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rcRect t="15649" b="4881"/>
                    <a:stretch>
                      <a:fillRect/>
                    </a:stretch>
                  </pic:blipFill>
                  <pic:spPr>
                    <a:xfrm>
                      <a:off x="0" y="0"/>
                      <a:ext cx="4961890" cy="2692400"/>
                    </a:xfrm>
                    <a:prstGeom prst="rect">
                      <a:avLst/>
                    </a:prstGeom>
                    <a:noFill/>
                    <a:ln>
                      <a:noFill/>
                    </a:ln>
                  </pic:spPr>
                </pic:pic>
              </a:graphicData>
            </a:graphic>
          </wp:inline>
        </w:drawing>
      </w:r>
      <w:r>
        <w:rPr>
          <w:rFonts w:hint="eastAsia" w:ascii="仿宋_GB2312" w:hAnsi="仿宋_GB2312" w:eastAsia="仿宋_GB2312" w:cs="仿宋_GB2312"/>
          <w:sz w:val="28"/>
          <w:szCs w:val="28"/>
          <w:lang w:val="en-US" w:eastAsia="zh-CN"/>
        </w:rPr>
        <w:fldChar w:fldCharType="end"/>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85B89"/>
    <w:rsid w:val="03BD3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2023-08-22T00:43:33Z</dcterms:created>
  <dc:creator>Administrator</dc:creator>
  <cp:lastModifiedBy>Administrator</cp:lastModifiedBy>
  <dcterms:modified xsi:type="dcterms:W3CDTF">2023-08-22T00:44:54Z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