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EE1FE"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 w14:paraId="6B474796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  <w:t>村民委员会关于</w:t>
      </w:r>
    </w:p>
    <w:p w14:paraId="28923776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  <w:t>科尔沁左翼中旗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胜利乡东张家窑</w:t>
      </w:r>
      <w:r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  <w:t>村村庄规划（202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  <w:t>-2035年）</w:t>
      </w:r>
    </w:p>
    <w:p w14:paraId="0C6667FC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  <w:t>审议意见</w:t>
      </w:r>
    </w:p>
    <w:p w14:paraId="33AC61F1">
      <w:pPr>
        <w:ind w:firstLine="603" w:firstLineChars="196"/>
        <w:rPr>
          <w:rFonts w:hint="eastAsia" w:ascii="仿宋" w:hAnsi="仿宋" w:eastAsia="仿宋" w:cs="仿宋"/>
          <w:color w:val="FF0000"/>
          <w:spacing w:val="-6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  <w:t>年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  <w:t>月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  <w:t>日，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东张家窑</w:t>
      </w:r>
      <w:r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  <w:t>村民委员会审议了《科尔沁左翼中旗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胜利乡东张家窑</w:t>
      </w:r>
      <w:r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  <w:t>村庄规划(202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  <w:t>-2035年)》（以下简称《规划》）。村委会成员认为《规划》以习近平新时代中国特色社会主义思想为指导，充分体现地方特色，坚持以人文本、尊重民意，对促进一二三产业和城乡融合发展、推进乡村振兴战略实施发挥重要作用。村委会原则同意《规划》。</w:t>
      </w:r>
    </w:p>
    <w:p w14:paraId="77361C43">
      <w:pPr>
        <w:ind w:firstLine="603" w:firstLineChars="196"/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</w:pPr>
    </w:p>
    <w:p w14:paraId="6F26D0CC">
      <w:pPr>
        <w:ind w:firstLine="603" w:firstLineChars="196"/>
        <w:jc w:val="right"/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  <w:t>科左中旗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胜利乡东张家窑</w:t>
      </w:r>
      <w:r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  <w:t>村村民委员会</w:t>
      </w:r>
    </w:p>
    <w:p w14:paraId="3F251B58">
      <w:pPr>
        <w:ind w:firstLine="603" w:firstLineChars="196"/>
        <w:jc w:val="right"/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  <w:t>年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  <w:t>月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  <w:t>日</w:t>
      </w:r>
    </w:p>
    <w:p w14:paraId="3B998057">
      <w:pPr>
        <w:ind w:firstLine="603" w:firstLineChars="196"/>
        <w:jc w:val="right"/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</w:pPr>
    </w:p>
    <w:p w14:paraId="50F91DE8">
      <w:pPr>
        <w:autoSpaceDE w:val="0"/>
        <w:autoSpaceDN w:val="0"/>
        <w:adjustRightInd w:val="0"/>
        <w:spacing w:line="480" w:lineRule="auto"/>
        <w:ind w:firstLine="0" w:firstLineChars="0"/>
        <w:jc w:val="center"/>
        <w:rPr>
          <w:b/>
          <w:sz w:val="32"/>
          <w:lang w:val="zh-CN"/>
        </w:rPr>
      </w:pPr>
    </w:p>
    <w:p w14:paraId="0ADD4B65">
      <w:pPr>
        <w:autoSpaceDE w:val="0"/>
        <w:autoSpaceDN w:val="0"/>
        <w:adjustRightInd w:val="0"/>
        <w:spacing w:line="480" w:lineRule="auto"/>
        <w:ind w:firstLine="0" w:firstLineChars="0"/>
        <w:jc w:val="center"/>
        <w:rPr>
          <w:b/>
          <w:sz w:val="32"/>
          <w:lang w:val="zh-CN"/>
        </w:rPr>
      </w:pPr>
    </w:p>
    <w:p w14:paraId="66A22799">
      <w:pPr>
        <w:autoSpaceDE w:val="0"/>
        <w:autoSpaceDN w:val="0"/>
        <w:adjustRightInd w:val="0"/>
        <w:spacing w:line="480" w:lineRule="auto"/>
        <w:ind w:firstLine="0" w:firstLineChars="0"/>
        <w:jc w:val="both"/>
        <w:rPr>
          <w:b/>
          <w:sz w:val="32"/>
          <w:lang w:val="zh-CN"/>
        </w:rPr>
      </w:pPr>
    </w:p>
    <w:p w14:paraId="68D113A0">
      <w:pPr>
        <w:autoSpaceDE w:val="0"/>
        <w:autoSpaceDN w:val="0"/>
        <w:adjustRightInd w:val="0"/>
        <w:spacing w:line="480" w:lineRule="auto"/>
        <w:ind w:firstLine="0" w:firstLineChars="0"/>
        <w:jc w:val="both"/>
        <w:rPr>
          <w:b/>
          <w:sz w:val="32"/>
          <w:lang w:val="zh-CN"/>
        </w:rPr>
      </w:pPr>
    </w:p>
    <w:p w14:paraId="1192BEFA">
      <w:pPr>
        <w:autoSpaceDE w:val="0"/>
        <w:autoSpaceDN w:val="0"/>
        <w:adjustRightInd w:val="0"/>
        <w:spacing w:line="480" w:lineRule="auto"/>
        <w:ind w:firstLine="0" w:firstLineChars="0"/>
        <w:jc w:val="both"/>
        <w:rPr>
          <w:b/>
          <w:sz w:val="32"/>
          <w:lang w:val="zh-CN"/>
        </w:rPr>
      </w:pPr>
    </w:p>
    <w:p w14:paraId="75C3C0E7">
      <w:pPr>
        <w:autoSpaceDE w:val="0"/>
        <w:autoSpaceDN w:val="0"/>
        <w:adjustRightInd w:val="0"/>
        <w:spacing w:line="480" w:lineRule="auto"/>
        <w:ind w:firstLine="0" w:firstLineChars="0"/>
        <w:jc w:val="both"/>
        <w:rPr>
          <w:b/>
          <w:sz w:val="32"/>
          <w:lang w:val="zh-CN"/>
        </w:rPr>
      </w:pPr>
    </w:p>
    <w:p w14:paraId="20755E76">
      <w:pPr>
        <w:autoSpaceDE w:val="0"/>
        <w:autoSpaceDN w:val="0"/>
        <w:adjustRightInd w:val="0"/>
        <w:spacing w:line="480" w:lineRule="auto"/>
        <w:ind w:firstLine="0" w:firstLineChars="0"/>
        <w:jc w:val="both"/>
        <w:rPr>
          <w:b/>
          <w:sz w:val="32"/>
          <w:lang w:val="zh-CN"/>
        </w:rPr>
      </w:pPr>
    </w:p>
    <w:p w14:paraId="01C2DE44">
      <w:pPr>
        <w:autoSpaceDE w:val="0"/>
        <w:autoSpaceDN w:val="0"/>
        <w:adjustRightInd w:val="0"/>
        <w:spacing w:line="480" w:lineRule="auto"/>
        <w:ind w:firstLine="0" w:firstLineChars="0"/>
        <w:jc w:val="both"/>
        <w:rPr>
          <w:b/>
          <w:sz w:val="32"/>
          <w:lang w:val="zh-CN"/>
        </w:rPr>
      </w:pPr>
    </w:p>
    <w:p w14:paraId="75D6047A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  <w:t>村民代表会议讨论</w:t>
      </w:r>
    </w:p>
    <w:p w14:paraId="2E76ABBD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  <w:t>《科尔沁左翼中旗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胜利乡东张家窑</w:t>
      </w:r>
      <w:r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  <w:t>村村庄规划（202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0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  <w:t>-2035年）》</w:t>
      </w:r>
    </w:p>
    <w:p w14:paraId="19A74F66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zh-CN" w:eastAsia="zh-CN"/>
        </w:rPr>
        <w:t>通过的决议</w:t>
      </w:r>
    </w:p>
    <w:p w14:paraId="429DB872">
      <w:pPr>
        <w:ind w:firstLine="603" w:firstLineChars="196"/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 2024</w:t>
      </w:r>
      <w:r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  <w:t>年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  <w:t>月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  <w:t>日，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胜利乡东张家窑</w:t>
      </w:r>
      <w:r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  <w:t>村召开村民代表会议（村民代表名单附后)，会议讨论商议了《科尔沁左翼中旗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胜利乡东张家窑</w:t>
      </w:r>
      <w:r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  <w:t>村村庄规划(202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  <w:t>-2035年)》（以下简称《规划》）。全体与会代表认为《规划》能够反应农民诉求，体现本村特色，对促进产业融合发展有积极作用。经过表决，与会代表一致通过了《规划》，同时，建议村委会将规划主要内容纳入村规民约。</w:t>
      </w:r>
    </w:p>
    <w:p w14:paraId="37B9D6B0">
      <w:pPr>
        <w:ind w:firstLine="603" w:firstLineChars="196"/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</w:pPr>
    </w:p>
    <w:p w14:paraId="6F6DFFA4">
      <w:pPr>
        <w:ind w:firstLine="603" w:firstLineChars="196"/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</w:pPr>
    </w:p>
    <w:p w14:paraId="69F53162">
      <w:pPr>
        <w:ind w:firstLine="603" w:firstLineChars="196"/>
        <w:jc w:val="right"/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  <w:t>科左中旗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胜利乡东张家窑</w:t>
      </w:r>
      <w:r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  <w:t>村民委员会</w:t>
      </w:r>
    </w:p>
    <w:p w14:paraId="7E7471B6">
      <w:pPr>
        <w:ind w:firstLine="603" w:firstLineChars="196"/>
        <w:jc w:val="right"/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  <w:t xml:space="preserve"> 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 xml:space="preserve"> 2024</w:t>
      </w:r>
      <w:r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  <w:t>年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  <w:t>月</w:t>
      </w:r>
      <w:r>
        <w:rPr>
          <w:rFonts w:hint="eastAsia" w:ascii="仿宋" w:hAnsi="仿宋" w:eastAsia="仿宋" w:cs="仿宋"/>
          <w:spacing w:val="-6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pacing w:val="-6"/>
          <w:sz w:val="32"/>
          <w:szCs w:val="32"/>
          <w:lang w:val="zh-CN" w:eastAsia="zh-CN"/>
        </w:rPr>
        <w:t>日</w:t>
      </w:r>
    </w:p>
    <w:p w14:paraId="543B4FA6">
      <w:pPr>
        <w:ind w:firstLine="560"/>
        <w:jc w:val="right"/>
        <w:rPr>
          <w:lang w:val="zh-CN"/>
        </w:rPr>
      </w:pPr>
    </w:p>
    <w:p w14:paraId="026B68F4">
      <w:pPr>
        <w:ind w:firstLine="560"/>
        <w:jc w:val="right"/>
        <w:rPr>
          <w:lang w:val="zh-CN"/>
        </w:rPr>
      </w:pPr>
    </w:p>
    <w:p w14:paraId="3E47CA9A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2667E347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63E5CD3C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742047C2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353154E5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0D1EC3ED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0E229601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1CDD52C9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646BB982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20E48852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6E88E9F7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5589B5CE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5AFD576E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041C0E23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6BE5C28C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4041AF87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07B4B8B3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14A3CA4F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1FED7D02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0B78390B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3B526D6E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627B849E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0F9DB757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19CA0370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26200D3E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2E995C7B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785DD395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p w14:paraId="27B9A598">
      <w:pPr>
        <w:ind w:firstLine="4480" w:firstLineChars="140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3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389"/>
        <w:gridCol w:w="1267"/>
        <w:gridCol w:w="1283"/>
        <w:gridCol w:w="1464"/>
        <w:gridCol w:w="1503"/>
      </w:tblGrid>
      <w:tr w14:paraId="7EF26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DAC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村民会议（村民代表会议）决议</w:t>
            </w:r>
          </w:p>
        </w:tc>
      </w:tr>
      <w:tr w14:paraId="45C34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时间</w:t>
            </w:r>
          </w:p>
        </w:tc>
        <w:tc>
          <w:tcPr>
            <w:tcW w:w="8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9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C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  <w:tc>
          <w:tcPr>
            <w:tcW w:w="249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85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8A3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94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1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</w:t>
            </w:r>
          </w:p>
        </w:tc>
        <w:tc>
          <w:tcPr>
            <w:tcW w:w="8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1ED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6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记录人</w:t>
            </w:r>
          </w:p>
        </w:tc>
        <w:tc>
          <w:tcPr>
            <w:tcW w:w="7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4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7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参加人数</w:t>
            </w: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F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应到    人</w:t>
            </w:r>
          </w:p>
        </w:tc>
      </w:tr>
      <w:tr w14:paraId="3C0D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94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7D2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0F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F4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E8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52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实到    人</w:t>
            </w:r>
          </w:p>
        </w:tc>
      </w:tr>
      <w:tr w14:paraId="062A09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5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会议主要内容</w:t>
            </w:r>
          </w:p>
        </w:tc>
        <w:tc>
          <w:tcPr>
            <w:tcW w:w="405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6DC8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关于《科尔沁左翼中旗胜利乡东张家窑村庄规划（2021-2035年）》进行审议和表决。</w:t>
            </w:r>
          </w:p>
        </w:tc>
      </w:tr>
      <w:tr w14:paraId="08D65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6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村民意见</w:t>
            </w:r>
          </w:p>
        </w:tc>
        <w:tc>
          <w:tcPr>
            <w:tcW w:w="405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A8D3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同意人数：</w:t>
            </w:r>
          </w:p>
          <w:p w14:paraId="782A4E5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不同意人数：</w:t>
            </w:r>
          </w:p>
          <w:p w14:paraId="03222DB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不表态人数：</w:t>
            </w:r>
          </w:p>
        </w:tc>
      </w:tr>
      <w:tr w14:paraId="38575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A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决议结果</w:t>
            </w:r>
          </w:p>
        </w:tc>
        <w:tc>
          <w:tcPr>
            <w:tcW w:w="405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4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47C9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7" w:hRule="atLeast"/>
        </w:trPr>
        <w:tc>
          <w:tcPr>
            <w:tcW w:w="9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B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参会人员签字（手印）</w:t>
            </w:r>
          </w:p>
        </w:tc>
        <w:tc>
          <w:tcPr>
            <w:tcW w:w="405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D3F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37C8C7A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881D3ED-07F8-4393-A20B-5FD9DFDAF4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WQyZmI5Y2E3ZWM1YzJhZmM0YmVhMmJkNTNkZmMifQ=="/>
  </w:docVars>
  <w:rsids>
    <w:rsidRoot w:val="1ED02158"/>
    <w:rsid w:val="029C4B42"/>
    <w:rsid w:val="02A455EB"/>
    <w:rsid w:val="03B96928"/>
    <w:rsid w:val="0500294D"/>
    <w:rsid w:val="07245445"/>
    <w:rsid w:val="0F54545F"/>
    <w:rsid w:val="0FBE5ABB"/>
    <w:rsid w:val="1ED02158"/>
    <w:rsid w:val="21024500"/>
    <w:rsid w:val="21AC7642"/>
    <w:rsid w:val="2C4070B9"/>
    <w:rsid w:val="2E3F612A"/>
    <w:rsid w:val="32F107E0"/>
    <w:rsid w:val="360F6A21"/>
    <w:rsid w:val="475471C7"/>
    <w:rsid w:val="4B705518"/>
    <w:rsid w:val="4FD4302B"/>
    <w:rsid w:val="50D446DC"/>
    <w:rsid w:val="54983BB0"/>
    <w:rsid w:val="57ED4569"/>
    <w:rsid w:val="5D43317E"/>
    <w:rsid w:val="60814D20"/>
    <w:rsid w:val="63540297"/>
    <w:rsid w:val="656C119B"/>
    <w:rsid w:val="66CB2684"/>
    <w:rsid w:val="694D4F50"/>
    <w:rsid w:val="6CE21BBA"/>
    <w:rsid w:val="6EC1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446</Words>
  <Characters>496</Characters>
  <Lines>0</Lines>
  <Paragraphs>0</Paragraphs>
  <TotalTime>9</TotalTime>
  <ScaleCrop>false</ScaleCrop>
  <LinksUpToDate>false</LinksUpToDate>
  <CharactersWithSpaces>500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2022-08-06T07:07:00Z</dcterms:created>
  <dc:creator>随缘</dc:creator>
  <cp:lastModifiedBy>段琼</cp:lastModifiedBy>
  <cp:lastPrinted>2024-12-04T23:42:28Z</cp:lastPrinted>
  <dcterms:modified xsi:type="dcterms:W3CDTF">2024-12-04T23:42:36Z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023668FAC1544AAFB5C8B9AD691BBC8C_13</vt:lpwstr>
  </property>
</Properties>
</file>