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92120">
      <w:pPr>
        <w:spacing w:line="360" w:lineRule="auto"/>
        <w:jc w:val="center"/>
        <w:rPr>
          <w:rFonts w:ascii="宋体" w:hAnsi="宋体"/>
          <w:sz w:val="24"/>
        </w:rPr>
      </w:pPr>
    </w:p>
    <w:p w14:paraId="6A5BCDB9">
      <w:pPr>
        <w:spacing w:line="360" w:lineRule="auto"/>
        <w:jc w:val="center"/>
        <w:rPr>
          <w:rFonts w:ascii="宋体" w:hAnsi="宋体"/>
          <w:sz w:val="24"/>
        </w:rPr>
      </w:pPr>
    </w:p>
    <w:p w14:paraId="717ECF22">
      <w:pPr>
        <w:spacing w:line="360" w:lineRule="auto"/>
        <w:jc w:val="center"/>
        <w:rPr>
          <w:rFonts w:ascii="宋体" w:hAnsi="宋体"/>
          <w:sz w:val="24"/>
        </w:rPr>
      </w:pPr>
    </w:p>
    <w:p w14:paraId="7CB6E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p w14:paraId="4CA89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sz w:val="52"/>
          <w:szCs w:val="52"/>
        </w:rPr>
      </w:pPr>
      <w:r>
        <w:rPr>
          <w:rFonts w:ascii="宋体" w:hAnsi="宋体"/>
          <w:b/>
          <w:bCs/>
          <w:sz w:val="52"/>
          <w:szCs w:val="52"/>
        </w:rPr>
        <w:t>2024</w:t>
      </w:r>
      <w:r>
        <w:rPr>
          <w:rFonts w:hint="eastAsia" w:ascii="宋体" w:hAnsi="宋体"/>
          <w:b/>
          <w:bCs/>
          <w:sz w:val="52"/>
          <w:szCs w:val="52"/>
        </w:rPr>
        <w:t>年度科尔沁左翼中旗</w:t>
      </w:r>
    </w:p>
    <w:p w14:paraId="66358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sz w:val="52"/>
          <w:szCs w:val="52"/>
        </w:rPr>
      </w:pPr>
      <w:r>
        <w:rPr>
          <w:rFonts w:hint="eastAsia" w:ascii="宋体" w:hAnsi="宋体"/>
          <w:b/>
          <w:bCs/>
          <w:sz w:val="52"/>
          <w:szCs w:val="52"/>
        </w:rPr>
        <w:t>人民政府办公室（本级）</w:t>
      </w:r>
      <w:r>
        <w:rPr>
          <w:rFonts w:hint="eastAsia" w:ascii="宋体" w:hAnsi="宋体"/>
          <w:b/>
          <w:bCs/>
          <w:sz w:val="52"/>
          <w:szCs w:val="52"/>
          <w:lang w:eastAsia="zh-CN"/>
        </w:rPr>
        <w:t>决算</w:t>
      </w:r>
      <w:r>
        <w:rPr>
          <w:rFonts w:hint="eastAsia" w:ascii="宋体" w:hAnsi="宋体"/>
          <w:b/>
          <w:bCs/>
          <w:sz w:val="52"/>
          <w:szCs w:val="52"/>
        </w:rPr>
        <w:t>公开文档</w:t>
      </w:r>
    </w:p>
    <w:p w14:paraId="308CBB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b/>
          <w:bCs/>
          <w:sz w:val="52"/>
          <w:szCs w:val="52"/>
        </w:rPr>
      </w:pPr>
    </w:p>
    <w:p w14:paraId="0875F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sz w:val="52"/>
          <w:szCs w:val="52"/>
        </w:rPr>
      </w:pPr>
    </w:p>
    <w:p w14:paraId="1052CD6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b/>
          <w:sz w:val="32"/>
          <w:szCs w:val="32"/>
        </w:rPr>
      </w:pPr>
    </w:p>
    <w:p w14:paraId="3927E25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b/>
          <w:sz w:val="32"/>
          <w:szCs w:val="32"/>
        </w:rPr>
      </w:pPr>
    </w:p>
    <w:p w14:paraId="1238CA4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b/>
          <w:sz w:val="32"/>
          <w:szCs w:val="32"/>
        </w:rPr>
      </w:pPr>
    </w:p>
    <w:p w14:paraId="7DEC429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b/>
          <w:sz w:val="32"/>
          <w:szCs w:val="32"/>
        </w:rPr>
      </w:pPr>
    </w:p>
    <w:p w14:paraId="0BB62A73">
      <w:pPr>
        <w:keepNext w:val="0"/>
        <w:keepLines w:val="0"/>
        <w:pageBreakBefore w:val="0"/>
        <w:widowControl w:val="0"/>
        <w:kinsoku/>
        <w:wordWrap/>
        <w:overflowPunct/>
        <w:topLinePunct w:val="0"/>
        <w:autoSpaceDE/>
        <w:autoSpaceDN/>
        <w:bidi w:val="0"/>
        <w:adjustRightInd/>
        <w:snapToGrid/>
        <w:spacing w:line="240" w:lineRule="auto"/>
        <w:ind w:firstLine="1280" w:firstLineChars="400"/>
        <w:textAlignment w:val="auto"/>
        <w:rPr>
          <w:rFonts w:hint="eastAsia" w:ascii="宋体" w:hAnsi="宋体"/>
          <w:sz w:val="32"/>
          <w:szCs w:val="32"/>
        </w:rPr>
      </w:pPr>
    </w:p>
    <w:p w14:paraId="65ED739E">
      <w:pPr>
        <w:widowControl/>
        <w:spacing w:after="240"/>
        <w:jc w:val="center"/>
        <w:rPr>
          <w:rFonts w:ascii="仿宋_GB2312" w:hAnsi="仿宋_GB2312" w:eastAsia="仿宋_GB2312" w:cs="仿宋_GB2312"/>
          <w:b/>
          <w:bCs/>
          <w:kern w:val="0"/>
          <w:sz w:val="54"/>
          <w:szCs w:val="54"/>
        </w:rPr>
      </w:pPr>
      <w:bookmarkStart w:id="0" w:name="a000"/>
    </w:p>
    <w:p w14:paraId="136A8D09">
      <w:pPr>
        <w:widowControl/>
        <w:spacing w:after="240"/>
        <w:jc w:val="center"/>
        <w:rPr>
          <w:rFonts w:ascii="仿宋_GB2312" w:hAnsi="仿宋_GB2312" w:eastAsia="仿宋_GB2312" w:cs="仿宋_GB2312"/>
          <w:b/>
          <w:bCs/>
          <w:kern w:val="0"/>
          <w:sz w:val="54"/>
          <w:szCs w:val="54"/>
        </w:rPr>
      </w:pPr>
    </w:p>
    <w:p w14:paraId="3797396C">
      <w:pPr>
        <w:widowControl/>
        <w:spacing w:after="240"/>
        <w:jc w:val="center"/>
        <w:rPr>
          <w:rFonts w:ascii="仿宋_GB2312" w:hAnsi="仿宋_GB2312" w:eastAsia="仿宋_GB2312" w:cs="仿宋_GB2312"/>
          <w:b/>
          <w:bCs/>
          <w:kern w:val="0"/>
          <w:sz w:val="54"/>
          <w:szCs w:val="54"/>
        </w:rPr>
      </w:pPr>
    </w:p>
    <w:p w14:paraId="4EC7C364">
      <w:pPr>
        <w:widowControl/>
        <w:spacing w:after="240"/>
        <w:jc w:val="center"/>
        <w:rPr>
          <w:rFonts w:ascii="仿宋_GB2312" w:hAnsi="仿宋_GB2312" w:eastAsia="仿宋_GB2312" w:cs="仿宋_GB2312"/>
          <w:b/>
          <w:bCs/>
          <w:kern w:val="0"/>
          <w:sz w:val="54"/>
          <w:szCs w:val="54"/>
        </w:rPr>
      </w:pPr>
    </w:p>
    <w:p w14:paraId="7F1C2B0F">
      <w:pPr>
        <w:widowControl/>
        <w:spacing w:after="240"/>
        <w:jc w:val="center"/>
        <w:rPr>
          <w:rFonts w:ascii="Times New Roman" w:hAnsi="Times New Roman" w:eastAsia="Times New Roman" w:cs="Times New Roman"/>
          <w:kern w:val="0"/>
          <w:sz w:val="24"/>
        </w:rPr>
      </w:pPr>
      <w:bookmarkStart w:id="5" w:name="_GoBack"/>
      <w:bookmarkEnd w:id="5"/>
      <w:r>
        <w:rPr>
          <w:rFonts w:ascii="仿宋_GB2312" w:hAnsi="仿宋_GB2312" w:eastAsia="仿宋_GB2312" w:cs="仿宋_GB2312"/>
          <w:b/>
          <w:bCs/>
          <w:kern w:val="0"/>
          <w:sz w:val="54"/>
          <w:szCs w:val="54"/>
        </w:rPr>
        <w:t>目 录</w:t>
      </w:r>
    </w:p>
    <w:p w14:paraId="76746239">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39E0F990">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黑体" w:hAnsi="黑体" w:eastAsia="黑体" w:cs="黑体"/>
          <w:kern w:val="0"/>
          <w:sz w:val="32"/>
          <w:szCs w:val="32"/>
        </w:rPr>
        <w:t>第一部分 单位概况</w:t>
      </w:r>
    </w:p>
    <w:p w14:paraId="14649D71">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一、主要职能、职责</w:t>
      </w:r>
    </w:p>
    <w:p w14:paraId="13033D0B">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二、单位机构设置及决算单位构成情况</w:t>
      </w:r>
    </w:p>
    <w:p w14:paraId="1754CC1E">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w:t>
      </w:r>
      <w:r>
        <w:rPr>
          <w:rFonts w:hint="default" w:ascii="Times New Roman" w:hAnsi="Times New Roman" w:eastAsia="times_new_roman" w:cs="Times New Roman"/>
          <w:kern w:val="0"/>
          <w:sz w:val="32"/>
          <w:szCs w:val="32"/>
        </w:rPr>
        <w:t>2024</w:t>
      </w:r>
      <w:r>
        <w:rPr>
          <w:rFonts w:ascii="仿宋_GB2312" w:hAnsi="仿宋_GB2312" w:eastAsia="仿宋_GB2312" w:cs="仿宋_GB2312"/>
          <w:kern w:val="0"/>
          <w:sz w:val="32"/>
          <w:szCs w:val="32"/>
        </w:rPr>
        <w:t>年度单位主要工作完成情况</w:t>
      </w:r>
    </w:p>
    <w:p w14:paraId="4F39809E">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黑体" w:hAnsi="黑体" w:eastAsia="黑体" w:cs="黑体"/>
          <w:kern w:val="0"/>
          <w:sz w:val="32"/>
          <w:szCs w:val="32"/>
        </w:rPr>
        <w:t>第二部分 单位决算情况说明</w:t>
      </w:r>
    </w:p>
    <w:p w14:paraId="53E7C7E0">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一、收入支出决算总体情况说明</w:t>
      </w:r>
    </w:p>
    <w:p w14:paraId="1A2BAEE5">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二、收入决算情况说明</w:t>
      </w:r>
    </w:p>
    <w:p w14:paraId="47BB7CB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三、支出决算情况说明</w:t>
      </w:r>
    </w:p>
    <w:p w14:paraId="6E79BB6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四、财政拨款收入支出决算总体情况说明</w:t>
      </w:r>
    </w:p>
    <w:p w14:paraId="39A0A00B">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五、一般公共预算财政拨款支出决算情况说明</w:t>
      </w:r>
    </w:p>
    <w:p w14:paraId="05E03598">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六、一般公共预算财政拨款基本支出决算情况说明</w:t>
      </w:r>
    </w:p>
    <w:p w14:paraId="7AA5B625">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七、一般公共预算财政拨款项目支出决算情况说明</w:t>
      </w:r>
    </w:p>
    <w:p w14:paraId="7472900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八、财政拨款“三公”经费支出决算情况说明</w:t>
      </w:r>
    </w:p>
    <w:p w14:paraId="11224EBC">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九、政府性基金预算财政拨款支出决算情况说明</w:t>
      </w:r>
    </w:p>
    <w:p w14:paraId="6558D9EF">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十、国有资本经营预算财政拨款支出决算情况说明</w:t>
      </w:r>
    </w:p>
    <w:p w14:paraId="2F1020A4">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十一、机关运行经费（公用经费）支出决算情况说明</w:t>
      </w:r>
    </w:p>
    <w:p w14:paraId="5E29AF3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十二、政府采购支出决算情况说明</w:t>
      </w:r>
    </w:p>
    <w:p w14:paraId="39B73DE5">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十三、国有资产占用情况说明</w:t>
      </w:r>
    </w:p>
    <w:p w14:paraId="3D562DFD">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十四、预算绩效情况说明</w:t>
      </w:r>
    </w:p>
    <w:p w14:paraId="78B7D601">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黑体" w:hAnsi="黑体" w:eastAsia="黑体" w:cs="黑体"/>
          <w:kern w:val="0"/>
          <w:sz w:val="32"/>
          <w:szCs w:val="32"/>
        </w:rPr>
        <w:t>第三部分 名词解释</w:t>
      </w:r>
    </w:p>
    <w:p w14:paraId="7D264246">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黑体" w:hAnsi="黑体" w:eastAsia="黑体" w:cs="黑体"/>
          <w:kern w:val="0"/>
          <w:sz w:val="32"/>
          <w:szCs w:val="32"/>
        </w:rPr>
        <w:t>第四部分 决算公开联系方式及信息反馈渠道</w:t>
      </w:r>
    </w:p>
    <w:p w14:paraId="3135497D">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黑体" w:hAnsi="黑体" w:eastAsia="黑体" w:cs="黑体"/>
          <w:kern w:val="0"/>
          <w:sz w:val="32"/>
          <w:szCs w:val="32"/>
        </w:rPr>
        <w:t>第五部分 单位决算表</w:t>
      </w:r>
    </w:p>
    <w:p w14:paraId="13E0DD13">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一、收入支出决算总表</w:t>
      </w:r>
    </w:p>
    <w:p w14:paraId="07315956">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二、收入决算表</w:t>
      </w:r>
    </w:p>
    <w:p w14:paraId="2CBB8E38">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三、支出决算表</w:t>
      </w:r>
    </w:p>
    <w:p w14:paraId="5DD5C2FC">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四、财政拨款收入支出决算总表</w:t>
      </w:r>
    </w:p>
    <w:p w14:paraId="5938EE45">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五、一般公共预算财政拨款支出决算表</w:t>
      </w:r>
    </w:p>
    <w:p w14:paraId="7AAB97AF">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六、一般公共预算财政拨款基本支出决算明细表</w:t>
      </w:r>
    </w:p>
    <w:p w14:paraId="57005881">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七、一般公共预算财政拨款项目支出决算明细表</w:t>
      </w:r>
    </w:p>
    <w:p w14:paraId="0FE9502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八、政府性基金预算财政拨款收入支出决算表</w:t>
      </w:r>
    </w:p>
    <w:p w14:paraId="2AA201EF">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九、国有资本经营预算财政拨款收入支出决算表</w:t>
      </w:r>
    </w:p>
    <w:p w14:paraId="6D1B4038">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十、财政拨款“三公”经费支出决算表</w:t>
      </w:r>
    </w:p>
    <w:p w14:paraId="28B7B6D5">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十一、机关运行经费支出、国有资产占用情况及政府采购支出信息表</w:t>
      </w:r>
    </w:p>
    <w:p w14:paraId="6E79189B">
      <w:pPr>
        <w:widowControl/>
        <w:spacing w:before="240" w:after="240"/>
        <w:rPr>
          <w:rFonts w:ascii="Times New Roman" w:hAnsi="Times New Roman" w:eastAsia="Times New Roman" w:cs="Times New Roman"/>
          <w:kern w:val="0"/>
          <w:sz w:val="24"/>
        </w:rPr>
      </w:pPr>
    </w:p>
    <w:p w14:paraId="719502C4">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16EE25AF">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75800E40">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375EB905">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417A86A8">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0FB0632E">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3B146AE6">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1B3DD9BA">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1080CF0C">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64A7E771">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21E5E063">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0DB6D2DC">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p>
    <w:p w14:paraId="59F61937">
      <w:pPr>
        <w:pStyle w:val="3"/>
        <w:keepNext w:val="0"/>
        <w:keepLines w:val="0"/>
        <w:widowControl/>
        <w:spacing w:before="299" w:after="299" w:line="240" w:lineRule="auto"/>
        <w:jc w:val="center"/>
        <w:rPr>
          <w:rFonts w:hint="eastAsia" w:ascii="方正小标宋简体" w:hAnsi="方正小标宋简体" w:eastAsia="方正小标宋简体" w:cs="方正小标宋简体"/>
          <w:b w:val="0"/>
          <w:bCs w:val="0"/>
          <w:color w:val="000000"/>
          <w:kern w:val="0"/>
          <w:sz w:val="36"/>
          <w:szCs w:val="36"/>
          <w:lang w:val="en-US" w:eastAsia="zh-CN" w:bidi="ar-SA"/>
        </w:rPr>
      </w:pPr>
      <w:r>
        <w:rPr>
          <w:rFonts w:hint="eastAsia" w:ascii="方正小标宋简体" w:hAnsi="方正小标宋简体" w:eastAsia="方正小标宋简体" w:cs="方正小标宋简体"/>
          <w:b w:val="0"/>
          <w:bCs w:val="0"/>
          <w:color w:val="000000"/>
          <w:kern w:val="0"/>
          <w:sz w:val="36"/>
          <w:szCs w:val="36"/>
          <w:lang w:val="en-US" w:eastAsia="zh-CN" w:bidi="ar-SA"/>
        </w:rPr>
        <w:t>第一部分 单位概况</w:t>
      </w:r>
    </w:p>
    <w:p w14:paraId="50E82234">
      <w:pPr>
        <w:keepNext w:val="0"/>
        <w:keepLines w:val="0"/>
        <w:pageBreakBefore w:val="0"/>
        <w:widowControl/>
        <w:kinsoku/>
        <w:wordWrap/>
        <w:overflowPunct/>
        <w:topLinePunct w:val="0"/>
        <w:autoSpaceDE/>
        <w:autoSpaceDN/>
        <w:bidi w:val="0"/>
        <w:adjustRightInd/>
        <w:snapToGrid/>
        <w:spacing w:before="240" w:after="240"/>
        <w:ind w:firstLine="393"/>
        <w:jc w:val="left"/>
        <w:textAlignment w:val="auto"/>
        <w:rPr>
          <w:rFonts w:ascii="黑体" w:hAnsi="黑体" w:eastAsia="黑体" w:cs="黑体"/>
          <w:b/>
          <w:bCs/>
          <w:kern w:val="0"/>
          <w:sz w:val="32"/>
          <w:szCs w:val="32"/>
        </w:rPr>
      </w:pPr>
      <w:r>
        <w:rPr>
          <w:rFonts w:ascii="黑体" w:hAnsi="黑体" w:eastAsia="黑体" w:cs="黑体"/>
          <w:b/>
          <w:bCs/>
          <w:kern w:val="0"/>
          <w:sz w:val="32"/>
          <w:szCs w:val="32"/>
        </w:rPr>
        <w:t>一、主要职能、职责</w:t>
      </w:r>
    </w:p>
    <w:p w14:paraId="02897CCE">
      <w:pPr>
        <w:keepNext w:val="0"/>
        <w:keepLines w:val="0"/>
        <w:pageBreakBefore w:val="0"/>
        <w:widowControl/>
        <w:kinsoku/>
        <w:wordWrap/>
        <w:overflowPunct/>
        <w:topLinePunct w:val="0"/>
        <w:autoSpaceDE/>
        <w:autoSpaceDN/>
        <w:bidi w:val="0"/>
        <w:adjustRightInd/>
        <w:snapToGrid/>
        <w:spacing w:before="240" w:after="240"/>
        <w:ind w:firstLine="393"/>
        <w:jc w:val="left"/>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一）</w:t>
      </w:r>
      <w:r>
        <w:rPr>
          <w:rFonts w:ascii="仿宋_GB2312" w:hAnsi="仿宋_GB2312" w:eastAsia="仿宋_GB2312" w:cs="仿宋_GB2312"/>
          <w:b/>
          <w:bCs/>
          <w:kern w:val="0"/>
          <w:sz w:val="32"/>
          <w:szCs w:val="32"/>
        </w:rPr>
        <w:t xml:space="preserve">部门职能 </w:t>
      </w:r>
    </w:p>
    <w:p w14:paraId="792AC1D3">
      <w:pPr>
        <w:keepNext w:val="0"/>
        <w:keepLines w:val="0"/>
        <w:pageBreakBefore w:val="0"/>
        <w:widowControl/>
        <w:kinsoku/>
        <w:wordWrap/>
        <w:overflowPunct/>
        <w:topLinePunct w:val="0"/>
        <w:autoSpaceDE/>
        <w:autoSpaceDN/>
        <w:bidi w:val="0"/>
        <w:adjustRightInd/>
        <w:snapToGrid/>
        <w:spacing w:before="240" w:after="240"/>
        <w:ind w:firstLine="393"/>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为旗政府领导提供服务和上传下达。 </w:t>
      </w:r>
    </w:p>
    <w:p w14:paraId="1A6B8456">
      <w:pPr>
        <w:keepNext w:val="0"/>
        <w:keepLines w:val="0"/>
        <w:pageBreakBefore w:val="0"/>
        <w:widowControl/>
        <w:kinsoku/>
        <w:wordWrap/>
        <w:overflowPunct/>
        <w:topLinePunct w:val="0"/>
        <w:autoSpaceDE/>
        <w:autoSpaceDN/>
        <w:bidi w:val="0"/>
        <w:adjustRightInd/>
        <w:snapToGrid/>
        <w:spacing w:before="240" w:after="240"/>
        <w:ind w:firstLine="393"/>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二）</w:t>
      </w:r>
      <w:r>
        <w:rPr>
          <w:rFonts w:ascii="仿宋_GB2312" w:hAnsi="仿宋_GB2312" w:eastAsia="仿宋_GB2312" w:cs="仿宋_GB2312"/>
          <w:b/>
          <w:bCs/>
          <w:kern w:val="0"/>
          <w:sz w:val="32"/>
          <w:szCs w:val="32"/>
        </w:rPr>
        <w:t>部门主要职责</w:t>
      </w:r>
      <w:r>
        <w:rPr>
          <w:rFonts w:ascii="仿宋_GB2312" w:hAnsi="仿宋_GB2312" w:eastAsia="仿宋_GB2312" w:cs="仿宋_GB2312"/>
          <w:kern w:val="0"/>
          <w:sz w:val="32"/>
          <w:szCs w:val="32"/>
        </w:rPr>
        <w:t xml:space="preserve"> </w:t>
      </w:r>
    </w:p>
    <w:p w14:paraId="27829E2C">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firstLine="640" w:firstLineChars="200"/>
        <w:jc w:val="left"/>
        <w:textAlignment w:val="auto"/>
        <w:rPr>
          <w:rFonts w:ascii="仿宋_GB2312" w:hAns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rPr>
        <w:t>1.</w:t>
      </w:r>
      <w:r>
        <w:rPr>
          <w:rFonts w:ascii="仿宋_GB2312" w:hAnsi="仿宋_GB2312" w:eastAsia="仿宋_GB2312" w:cs="仿宋_GB2312"/>
          <w:kern w:val="0"/>
          <w:sz w:val="32"/>
          <w:szCs w:val="32"/>
        </w:rPr>
        <w:t xml:space="preserve">负责组织起草旗政府文件、工作报告和领导讲话和其他 文字综合材料。 </w:t>
      </w:r>
    </w:p>
    <w:p w14:paraId="0CE600DB">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Chars="200" w:firstLine="320" w:firstLineChars="100"/>
        <w:jc w:val="left"/>
        <w:textAlignment w:val="auto"/>
        <w:rPr>
          <w:rFonts w:ascii="仿宋_GB2312" w:hAnsi="仿宋_GB2312" w:eastAsia="仿宋_GB2312" w:cs="仿宋_GB2312"/>
          <w:kern w:val="0"/>
          <w:sz w:val="32"/>
          <w:szCs w:val="32"/>
        </w:rPr>
      </w:pPr>
      <w:r>
        <w:rPr>
          <w:rFonts w:hint="eastAsia" w:ascii="Times New Roman" w:hAnsi="Times New Roman" w:eastAsia="仿宋_GB2312" w:cs="Times New Roman"/>
          <w:b w:val="0"/>
          <w:bCs w:val="0"/>
          <w:kern w:val="0"/>
          <w:sz w:val="32"/>
          <w:szCs w:val="32"/>
          <w:lang w:val="en-US" w:eastAsia="zh-CN"/>
        </w:rPr>
        <w:t>2.</w:t>
      </w:r>
      <w:r>
        <w:rPr>
          <w:rFonts w:ascii="仿宋_GB2312" w:hAnsi="仿宋_GB2312" w:eastAsia="仿宋_GB2312" w:cs="仿宋_GB2312"/>
          <w:kern w:val="0"/>
          <w:sz w:val="32"/>
          <w:szCs w:val="32"/>
        </w:rPr>
        <w:t>深入基层，调查研究，为领导科学决策提供依据。</w:t>
      </w:r>
    </w:p>
    <w:p w14:paraId="36A9C4C7">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Chars="200" w:firstLine="320" w:firstLineChars="100"/>
        <w:jc w:val="left"/>
        <w:textAlignment w:val="auto"/>
        <w:rPr>
          <w:rFonts w:ascii="仿宋_GB2312" w:hAnsi="仿宋_GB2312" w:eastAsia="仿宋_GB2312" w:cs="仿宋_GB2312"/>
          <w:kern w:val="0"/>
          <w:sz w:val="32"/>
          <w:szCs w:val="32"/>
        </w:rPr>
      </w:pPr>
      <w:r>
        <w:rPr>
          <w:rFonts w:hint="eastAsia" w:ascii="Times New Roman" w:hAnsi="Times New Roman" w:eastAsia="仿宋_GB2312" w:cs="Times New Roman"/>
          <w:b w:val="0"/>
          <w:bCs w:val="0"/>
          <w:kern w:val="0"/>
          <w:sz w:val="32"/>
          <w:szCs w:val="32"/>
          <w:lang w:val="en-US" w:eastAsia="zh-CN"/>
        </w:rPr>
        <w:t>3.</w:t>
      </w:r>
      <w:r>
        <w:rPr>
          <w:rFonts w:ascii="仿宋_GB2312" w:hAnsi="仿宋_GB2312" w:eastAsia="仿宋_GB2312" w:cs="仿宋_GB2312"/>
          <w:kern w:val="0"/>
          <w:sz w:val="32"/>
          <w:szCs w:val="32"/>
        </w:rPr>
        <w:t xml:space="preserve">承办旗政府工作会议。 </w:t>
      </w:r>
    </w:p>
    <w:p w14:paraId="65BC4CD2">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Chars="200" w:firstLine="320" w:firstLineChars="100"/>
        <w:jc w:val="left"/>
        <w:textAlignment w:val="auto"/>
        <w:rPr>
          <w:rFonts w:ascii="仿宋_GB2312" w:hAnsi="仿宋_GB2312" w:eastAsia="仿宋_GB2312" w:cs="仿宋_GB2312"/>
          <w:kern w:val="0"/>
          <w:sz w:val="32"/>
          <w:szCs w:val="32"/>
        </w:rPr>
      </w:pPr>
      <w:r>
        <w:rPr>
          <w:rFonts w:hint="eastAsia" w:ascii="Times New Roman" w:hAnsi="Times New Roman" w:eastAsia="仿宋_GB2312" w:cs="Times New Roman"/>
          <w:b w:val="0"/>
          <w:bCs w:val="0"/>
          <w:kern w:val="0"/>
          <w:sz w:val="32"/>
          <w:szCs w:val="32"/>
          <w:lang w:val="en-US" w:eastAsia="zh-CN"/>
        </w:rPr>
        <w:t>4.</w:t>
      </w:r>
      <w:r>
        <w:rPr>
          <w:rFonts w:ascii="仿宋_GB2312" w:hAnsi="仿宋_GB2312" w:eastAsia="仿宋_GB2312" w:cs="仿宋_GB2312"/>
          <w:kern w:val="0"/>
          <w:sz w:val="32"/>
          <w:szCs w:val="32"/>
        </w:rPr>
        <w:t xml:space="preserve">负责政务接待。 </w:t>
      </w:r>
    </w:p>
    <w:p w14:paraId="2E7DABD3">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Chars="200" w:firstLine="320" w:firstLineChars="100"/>
        <w:jc w:val="left"/>
        <w:textAlignment w:val="auto"/>
        <w:rPr>
          <w:rFonts w:ascii="Times New Roman" w:hAnsi="Times New Roman" w:eastAsia="Times New Roman" w:cs="Times New Roman"/>
          <w:kern w:val="0"/>
          <w:sz w:val="24"/>
        </w:rPr>
      </w:pPr>
      <w:r>
        <w:rPr>
          <w:rFonts w:hint="eastAsia" w:ascii="Times New Roman" w:hAnsi="Times New Roman" w:eastAsia="仿宋_GB2312" w:cs="Times New Roman"/>
          <w:b w:val="0"/>
          <w:bCs w:val="0"/>
          <w:kern w:val="0"/>
          <w:sz w:val="32"/>
          <w:szCs w:val="32"/>
          <w:lang w:val="en-US" w:eastAsia="zh-CN"/>
        </w:rPr>
        <w:t>5.</w:t>
      </w:r>
      <w:r>
        <w:rPr>
          <w:rFonts w:ascii="仿宋_GB2312" w:hAnsi="仿宋_GB2312" w:eastAsia="仿宋_GB2312" w:cs="仿宋_GB2312"/>
          <w:kern w:val="0"/>
          <w:sz w:val="32"/>
          <w:szCs w:val="32"/>
        </w:rPr>
        <w:t xml:space="preserve">督促检查旗政府各部门和苏木乡镇场对旗委、政府工作部署和指示、会议决定事项及政府领导工作指示的执行情况并做好落实。 </w:t>
      </w:r>
    </w:p>
    <w:p w14:paraId="7E69BE6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32"/>
          <w:szCs w:val="32"/>
        </w:rPr>
        <w:t>二、单位机构设置及决算单位构成情况</w:t>
      </w:r>
    </w:p>
    <w:p w14:paraId="2FAF9AEC">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w:t>
      </w:r>
      <w:r>
        <w:rPr>
          <w:rFonts w:hint="eastAsia" w:ascii="Times New Roman" w:hAnsi="Times New Roman" w:eastAsia="仿宋_GB2312" w:cs="Times New Roman"/>
          <w:b w:val="0"/>
          <w:bCs w:val="0"/>
          <w:kern w:val="0"/>
          <w:sz w:val="32"/>
          <w:szCs w:val="32"/>
          <w:lang w:val="en-US" w:eastAsia="zh-CN"/>
        </w:rPr>
        <w:t>根据部门（单位）职责分工，本部门（单位）内设机构包括旗本级1个。本单位无下属单位。</w:t>
      </w:r>
    </w:p>
    <w:p w14:paraId="2DC3EB03">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2.从决算单位构成看，纳入本单位决算编制范围的预算单位共计1家，具体包括：科尔沁左翼中旗人民政府办公室（本级）。详细情况见表：</w:t>
      </w:r>
    </w:p>
    <w:tbl>
      <w:tblPr>
        <w:tblStyle w:val="18"/>
        <w:tblW w:w="1011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003"/>
        <w:gridCol w:w="6018"/>
        <w:gridCol w:w="3098"/>
      </w:tblGrid>
      <w:tr w14:paraId="51EBB4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1109" w:hRule="atLeast"/>
          <w:tblHeader/>
          <w:tblCellSpacing w:w="15" w:type="dxa"/>
          <w:jc w:val="center"/>
        </w:trPr>
        <w:tc>
          <w:tcPr>
            <w:tcW w:w="95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D2239C0">
            <w:pPr>
              <w:widowControl/>
              <w:jc w:val="center"/>
              <w:rPr>
                <w:rFonts w:ascii="Times New Roman" w:hAnsi="Times New Roman" w:eastAsia="Times New Roman" w:cs="Times New Roman"/>
                <w:b w:val="0"/>
                <w:bCs w:val="0"/>
                <w:i w:val="0"/>
                <w:iCs w:val="0"/>
                <w:smallCaps w:val="0"/>
                <w:color w:val="000000"/>
                <w:kern w:val="0"/>
                <w:sz w:val="32"/>
                <w:szCs w:val="32"/>
              </w:rPr>
            </w:pPr>
            <w:r>
              <w:rPr>
                <w:rFonts w:ascii="仿宋_GB2312" w:hAnsi="仿宋_GB2312" w:eastAsia="仿宋_GB2312" w:cs="仿宋_GB2312"/>
                <w:b w:val="0"/>
                <w:bCs w:val="0"/>
                <w:i w:val="0"/>
                <w:iCs w:val="0"/>
                <w:smallCaps w:val="0"/>
                <w:color w:val="000000"/>
                <w:kern w:val="0"/>
                <w:sz w:val="32"/>
                <w:szCs w:val="32"/>
              </w:rPr>
              <w:t>序号</w:t>
            </w:r>
          </w:p>
        </w:tc>
        <w:tc>
          <w:tcPr>
            <w:tcW w:w="598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910554E">
            <w:pPr>
              <w:widowControl/>
              <w:jc w:val="center"/>
              <w:rPr>
                <w:rFonts w:ascii="Times New Roman" w:hAnsi="Times New Roman" w:eastAsia="Times New Roman" w:cs="Times New Roman"/>
                <w:b w:val="0"/>
                <w:bCs w:val="0"/>
                <w:i w:val="0"/>
                <w:iCs w:val="0"/>
                <w:smallCaps w:val="0"/>
                <w:color w:val="000000"/>
                <w:kern w:val="0"/>
                <w:sz w:val="32"/>
                <w:szCs w:val="32"/>
              </w:rPr>
            </w:pPr>
            <w:r>
              <w:rPr>
                <w:rFonts w:ascii="仿宋_GB2312" w:hAnsi="仿宋_GB2312" w:eastAsia="仿宋_GB2312" w:cs="仿宋_GB2312"/>
                <w:b w:val="0"/>
                <w:bCs w:val="0"/>
                <w:i w:val="0"/>
                <w:iCs w:val="0"/>
                <w:smallCaps w:val="0"/>
                <w:color w:val="000000"/>
                <w:kern w:val="0"/>
                <w:sz w:val="32"/>
                <w:szCs w:val="32"/>
              </w:rPr>
              <w:t>单位名称</w:t>
            </w:r>
          </w:p>
        </w:tc>
        <w:tc>
          <w:tcPr>
            <w:tcW w:w="305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254495B">
            <w:pPr>
              <w:widowControl/>
              <w:jc w:val="center"/>
              <w:rPr>
                <w:rFonts w:ascii="Times New Roman" w:hAnsi="Times New Roman" w:eastAsia="Times New Roman" w:cs="Times New Roman"/>
                <w:b w:val="0"/>
                <w:bCs w:val="0"/>
                <w:i w:val="0"/>
                <w:iCs w:val="0"/>
                <w:smallCaps w:val="0"/>
                <w:color w:val="000000"/>
                <w:kern w:val="0"/>
                <w:sz w:val="32"/>
                <w:szCs w:val="32"/>
              </w:rPr>
            </w:pPr>
            <w:r>
              <w:rPr>
                <w:rFonts w:ascii="仿宋_GB2312" w:hAnsi="仿宋_GB2312" w:eastAsia="仿宋_GB2312" w:cs="仿宋_GB2312"/>
                <w:b w:val="0"/>
                <w:bCs w:val="0"/>
                <w:i w:val="0"/>
                <w:iCs w:val="0"/>
                <w:smallCaps w:val="0"/>
                <w:color w:val="000000"/>
                <w:kern w:val="0"/>
                <w:sz w:val="32"/>
                <w:szCs w:val="32"/>
              </w:rPr>
              <w:t>单位性质</w:t>
            </w:r>
          </w:p>
        </w:tc>
      </w:tr>
      <w:tr w14:paraId="0218447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72" w:hRule="atLeast"/>
          <w:tblCellSpacing w:w="15" w:type="dxa"/>
          <w:jc w:val="center"/>
        </w:trPr>
        <w:tc>
          <w:tcPr>
            <w:tcW w:w="95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D16BBB0">
            <w:pPr>
              <w:widowControl/>
              <w:jc w:val="center"/>
              <w:rPr>
                <w:rFonts w:ascii="Times New Roman" w:hAnsi="Times New Roman" w:eastAsia="Times New Roman" w:cs="Times New Roman"/>
                <w:b w:val="0"/>
                <w:bCs w:val="0"/>
                <w:i w:val="0"/>
                <w:iCs w:val="0"/>
                <w:smallCaps w:val="0"/>
                <w:color w:val="000000"/>
                <w:kern w:val="0"/>
                <w:sz w:val="32"/>
                <w:szCs w:val="32"/>
              </w:rPr>
            </w:pPr>
            <w:r>
              <w:rPr>
                <w:rFonts w:hint="default" w:ascii="Times New Roman" w:hAnsi="Times New Roman" w:eastAsia="仿宋_GB2312" w:cs="Times New Roman"/>
                <w:b w:val="0"/>
                <w:bCs w:val="0"/>
                <w:i w:val="0"/>
                <w:iCs w:val="0"/>
                <w:smallCaps w:val="0"/>
                <w:color w:val="000000"/>
                <w:kern w:val="0"/>
                <w:sz w:val="32"/>
                <w:szCs w:val="32"/>
              </w:rPr>
              <w:t>1</w:t>
            </w:r>
          </w:p>
        </w:tc>
        <w:tc>
          <w:tcPr>
            <w:tcW w:w="598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7D70FCA">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科尔沁左翼中旗人民政府办公室（本级）</w:t>
            </w:r>
          </w:p>
        </w:tc>
        <w:tc>
          <w:tcPr>
            <w:tcW w:w="305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16FB0CC">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财政拨款的行政单位</w:t>
            </w:r>
          </w:p>
        </w:tc>
      </w:tr>
    </w:tbl>
    <w:p w14:paraId="08A3AB1B">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lang w:val="en-US" w:eastAsia="zh-CN"/>
        </w:rPr>
        <w:t xml:space="preserve">  </w:t>
      </w:r>
      <w:r>
        <w:rPr>
          <w:rFonts w:ascii="黑体" w:hAnsi="黑体" w:eastAsia="黑体" w:cs="黑体"/>
          <w:b/>
          <w:bCs/>
          <w:kern w:val="0"/>
          <w:sz w:val="32"/>
          <w:szCs w:val="32"/>
        </w:rPr>
        <w:t>三、2024年度单位主要工作完成情况</w:t>
      </w:r>
    </w:p>
    <w:p w14:paraId="1C391F4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Times New Roman" w:hAnsi="Times New Roman" w:eastAsia="仿宋_GB2312" w:cs="Times New Roman"/>
          <w:b w:val="0"/>
          <w:bCs w:val="0"/>
          <w:kern w:val="0"/>
          <w:sz w:val="32"/>
          <w:szCs w:val="32"/>
          <w:lang w:val="en-US" w:eastAsia="zh-CN"/>
        </w:rPr>
        <w:t>为旗政府领导提供服务和上传下达，保证各项工作正常运转。</w:t>
      </w:r>
    </w:p>
    <w:p w14:paraId="4FBAE0F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203D0EA8">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一、收入支出决算总体情况说明</w:t>
      </w:r>
    </w:p>
    <w:p w14:paraId="5534318F">
      <w:pPr>
        <w:widowControl/>
        <w:spacing w:before="240" w:after="240"/>
        <w:ind w:firstLine="640" w:firstLineChars="200"/>
        <w:rPr>
          <w:rFonts w:ascii="Times New Roman" w:hAnsi="Times New Roman" w:eastAsia="Times New Roman" w:cs="Times New Roman"/>
          <w:kern w:val="0"/>
          <w:sz w:val="24"/>
          <w:highlight w:val="none"/>
        </w:rPr>
      </w:pPr>
      <w:r>
        <w:rPr>
          <w:rFonts w:hint="eastAsia" w:ascii="Times New Roman" w:hAnsi="Times New Roman" w:eastAsia="仿宋_GB2312" w:cs="Times New Roman"/>
          <w:b w:val="0"/>
          <w:bCs w:val="0"/>
          <w:kern w:val="0"/>
          <w:sz w:val="32"/>
          <w:szCs w:val="32"/>
          <w:lang w:val="en-US" w:eastAsia="zh-CN"/>
        </w:rPr>
        <w:t xml:space="preserve">科尔沁左翼中旗人民政府办公室（本级） 2024年度收入、支出决算总计均为 </w:t>
      </w:r>
      <w:r>
        <w:rPr>
          <w:rFonts w:hint="eastAsia" w:ascii="Times New Roman" w:hAnsi="Times New Roman" w:eastAsia="仿宋_GB2312" w:cs="Times New Roman"/>
          <w:b w:val="0"/>
          <w:bCs w:val="0"/>
          <w:kern w:val="0"/>
          <w:sz w:val="32"/>
          <w:szCs w:val="32"/>
          <w:u w:val="single"/>
          <w:lang w:val="en-US" w:eastAsia="zh-CN"/>
        </w:rPr>
        <w:t>1230.87</w:t>
      </w:r>
      <w:r>
        <w:rPr>
          <w:rFonts w:hint="eastAsia" w:ascii="Times New Roman" w:hAnsi="Times New Roman" w:eastAsia="仿宋_GB2312" w:cs="Times New Roman"/>
          <w:b w:val="0"/>
          <w:bCs w:val="0"/>
          <w:kern w:val="0"/>
          <w:sz w:val="32"/>
          <w:szCs w:val="32"/>
          <w:lang w:val="en-US" w:eastAsia="zh-CN"/>
        </w:rPr>
        <w:t>万元。与年初预算相比，收、支总计各增加</w:t>
      </w:r>
      <w:r>
        <w:rPr>
          <w:rFonts w:hint="eastAsia" w:ascii="Times New Roman" w:hAnsi="Times New Roman" w:eastAsia="仿宋_GB2312" w:cs="Times New Roman"/>
          <w:b w:val="0"/>
          <w:bCs w:val="0"/>
          <w:kern w:val="0"/>
          <w:sz w:val="32"/>
          <w:szCs w:val="32"/>
          <w:u w:val="single"/>
          <w:lang w:val="en-US" w:eastAsia="zh-CN"/>
        </w:rPr>
        <w:t xml:space="preserve"> 444.83</w:t>
      </w:r>
      <w:r>
        <w:rPr>
          <w:rFonts w:hint="eastAsia" w:ascii="Times New Roman" w:hAnsi="Times New Roman" w:eastAsia="仿宋_GB2312" w:cs="Times New Roman"/>
          <w:b w:val="0"/>
          <w:bCs w:val="0"/>
          <w:kern w:val="0"/>
          <w:sz w:val="32"/>
          <w:szCs w:val="32"/>
          <w:lang w:val="en-US" w:eastAsia="zh-CN"/>
        </w:rPr>
        <w:t>万元，增长</w:t>
      </w:r>
      <w:r>
        <w:rPr>
          <w:rFonts w:hint="eastAsia" w:ascii="Times New Roman" w:hAnsi="Times New Roman" w:eastAsia="仿宋_GB2312" w:cs="Times New Roman"/>
          <w:b w:val="0"/>
          <w:bCs w:val="0"/>
          <w:kern w:val="0"/>
          <w:sz w:val="32"/>
          <w:szCs w:val="32"/>
          <w:u w:val="single"/>
          <w:lang w:val="en-US" w:eastAsia="zh-CN"/>
        </w:rPr>
        <w:t xml:space="preserve"> 56.59</w:t>
      </w:r>
      <w:r>
        <w:rPr>
          <w:rFonts w:hint="eastAsia" w:ascii="Times New Roman" w:hAnsi="Times New Roman" w:eastAsia="仿宋_GB2312" w:cs="Times New Roman"/>
          <w:b w:val="0"/>
          <w:bCs w:val="0"/>
          <w:kern w:val="0"/>
          <w:sz w:val="32"/>
          <w:szCs w:val="32"/>
          <w:u w:val="none"/>
          <w:lang w:val="en-US" w:eastAsia="zh-CN"/>
        </w:rPr>
        <w:t>%</w:t>
      </w:r>
      <w:r>
        <w:rPr>
          <w:rFonts w:hint="eastAsia" w:ascii="Times New Roman" w:hAnsi="Times New Roman" w:eastAsia="仿宋_GB2312" w:cs="Times New Roman"/>
          <w:b w:val="0"/>
          <w:bCs w:val="0"/>
          <w:kern w:val="0"/>
          <w:sz w:val="32"/>
          <w:szCs w:val="32"/>
          <w:lang w:val="en-US" w:eastAsia="zh-CN"/>
        </w:rPr>
        <w:t>，变动原因：</w:t>
      </w:r>
      <w:bookmarkStart w:id="1" w:name="OLE_LINK3"/>
      <w:r>
        <w:rPr>
          <w:rFonts w:hint="eastAsia" w:ascii="Times New Roman" w:hAnsi="Times New Roman" w:eastAsia="仿宋_GB2312" w:cs="Times New Roman"/>
          <w:b w:val="0"/>
          <w:bCs w:val="0"/>
          <w:kern w:val="0"/>
          <w:sz w:val="32"/>
          <w:szCs w:val="32"/>
          <w:lang w:val="en-US" w:eastAsia="zh-CN"/>
        </w:rPr>
        <w:t>咨询费增加,其他交通费用增加（此项不含预算）</w:t>
      </w:r>
      <w:bookmarkEnd w:id="1"/>
      <w:r>
        <w:rPr>
          <w:rFonts w:hint="eastAsia" w:ascii="Times New Roman" w:hAnsi="Times New Roman" w:eastAsia="仿宋_GB2312" w:cs="Times New Roman"/>
          <w:b w:val="0"/>
          <w:bCs w:val="0"/>
          <w:kern w:val="0"/>
          <w:sz w:val="32"/>
          <w:szCs w:val="32"/>
          <w:lang w:val="en-US" w:eastAsia="zh-CN"/>
        </w:rPr>
        <w:t xml:space="preserve">；与上年决算相比，收、支总计各减少 </w:t>
      </w:r>
      <w:r>
        <w:rPr>
          <w:rFonts w:hint="eastAsia" w:ascii="Times New Roman" w:hAnsi="Times New Roman" w:eastAsia="仿宋_GB2312" w:cs="Times New Roman"/>
          <w:b w:val="0"/>
          <w:bCs w:val="0"/>
          <w:kern w:val="0"/>
          <w:sz w:val="32"/>
          <w:szCs w:val="32"/>
          <w:u w:val="single"/>
          <w:lang w:val="en-US" w:eastAsia="zh-CN"/>
        </w:rPr>
        <w:t>315.67</w:t>
      </w:r>
      <w:r>
        <w:rPr>
          <w:rFonts w:hint="eastAsia" w:ascii="Times New Roman" w:hAnsi="Times New Roman" w:eastAsia="仿宋_GB2312" w:cs="Times New Roman"/>
          <w:b w:val="0"/>
          <w:bCs w:val="0"/>
          <w:kern w:val="0"/>
          <w:sz w:val="32"/>
          <w:szCs w:val="32"/>
          <w:lang w:val="en-US" w:eastAsia="zh-CN"/>
        </w:rPr>
        <w:t xml:space="preserve">万元，下降 </w:t>
      </w:r>
      <w:r>
        <w:rPr>
          <w:rFonts w:hint="eastAsia" w:ascii="Times New Roman" w:hAnsi="Times New Roman" w:eastAsia="仿宋_GB2312" w:cs="Times New Roman"/>
          <w:b w:val="0"/>
          <w:bCs w:val="0"/>
          <w:kern w:val="0"/>
          <w:sz w:val="32"/>
          <w:szCs w:val="32"/>
          <w:u w:val="single"/>
          <w:lang w:val="en-US" w:eastAsia="zh-CN"/>
        </w:rPr>
        <w:t>20.41</w:t>
      </w:r>
      <w:r>
        <w:rPr>
          <w:rFonts w:hint="eastAsia" w:ascii="Times New Roman" w:hAnsi="Times New Roman" w:eastAsia="仿宋_GB2312" w:cs="Times New Roman"/>
          <w:b w:val="0"/>
          <w:bCs w:val="0"/>
          <w:kern w:val="0"/>
          <w:sz w:val="32"/>
          <w:szCs w:val="32"/>
          <w:u w:val="none"/>
          <w:lang w:val="en-US" w:eastAsia="zh-CN"/>
        </w:rPr>
        <w:t>%</w:t>
      </w:r>
      <w:r>
        <w:rPr>
          <w:rFonts w:hint="eastAsia" w:ascii="Times New Roman" w:hAnsi="Times New Roman" w:eastAsia="仿宋_GB2312" w:cs="Times New Roman"/>
          <w:b w:val="0"/>
          <w:bCs w:val="0"/>
          <w:kern w:val="0"/>
          <w:sz w:val="32"/>
          <w:szCs w:val="32"/>
          <w:lang w:val="en-US" w:eastAsia="zh-CN"/>
        </w:rPr>
        <w:t>。其中</w:t>
      </w:r>
      <w:r>
        <w:rPr>
          <w:rFonts w:ascii="仿宋_GB2312" w:hAnsi="仿宋_GB2312" w:eastAsia="仿宋_GB2312" w:cs="仿宋_GB2312"/>
          <w:color w:val="000000"/>
          <w:kern w:val="0"/>
          <w:sz w:val="27"/>
          <w:szCs w:val="27"/>
          <w:highlight w:val="none"/>
        </w:rPr>
        <w:t>：</w:t>
      </w:r>
    </w:p>
    <w:p w14:paraId="463C3D60">
      <w:pPr>
        <w:widowControl/>
        <w:spacing w:before="240" w:after="240"/>
        <w:jc w:val="left"/>
        <w:rPr>
          <w:rFonts w:ascii="Times New Roman" w:hAnsi="Times New Roman" w:eastAsia="Times New Roman" w:cs="Times New Roman"/>
          <w:kern w:val="0"/>
          <w:sz w:val="24"/>
          <w:highlight w:val="none"/>
        </w:rPr>
      </w:pPr>
      <w:r>
        <w:rPr>
          <w:rFonts w:ascii="kai_ti_gb2312" w:hAnsi="kai_ti_gb2312" w:eastAsia="kai_ti_gb2312" w:cs="kai_ti_gb2312"/>
          <w:b/>
          <w:bCs/>
          <w:color w:val="000000"/>
          <w:kern w:val="0"/>
          <w:sz w:val="27"/>
          <w:szCs w:val="27"/>
          <w:highlight w:val="none"/>
        </w:rPr>
        <w:t xml:space="preserve">  </w:t>
      </w:r>
      <w:r>
        <w:rPr>
          <w:rFonts w:ascii="kai_ti_gb2312" w:hAnsi="kai_ti_gb2312" w:eastAsia="kai_ti_gb2312" w:cs="kai_ti_gb2312"/>
          <w:b/>
          <w:bCs/>
          <w:color w:val="000000"/>
          <w:kern w:val="0"/>
          <w:sz w:val="32"/>
          <w:szCs w:val="32"/>
          <w:highlight w:val="none"/>
        </w:rPr>
        <w:t>  （一）收入决算总计</w:t>
      </w:r>
      <w:r>
        <w:rPr>
          <w:rFonts w:hint="default" w:ascii="Times New Roman" w:hAnsi="Times New Roman" w:eastAsia="times_new_roman" w:cs="Times New Roman"/>
          <w:b/>
          <w:bCs/>
          <w:color w:val="000000"/>
          <w:kern w:val="0"/>
          <w:sz w:val="32"/>
          <w:szCs w:val="32"/>
          <w:highlight w:val="none"/>
          <w:u w:val="single" w:color="000000"/>
        </w:rPr>
        <w:t> 1230.87</w:t>
      </w:r>
      <w:r>
        <w:rPr>
          <w:rFonts w:ascii="kai_ti_gb2312" w:hAnsi="kai_ti_gb2312" w:eastAsia="kai_ti_gb2312" w:cs="kai_ti_gb2312"/>
          <w:b/>
          <w:bCs/>
          <w:color w:val="000000"/>
          <w:kern w:val="0"/>
          <w:sz w:val="32"/>
          <w:szCs w:val="32"/>
          <w:highlight w:val="none"/>
        </w:rPr>
        <w:t>万元。包括：</w:t>
      </w:r>
    </w:p>
    <w:p w14:paraId="3A9D31BE">
      <w:pPr>
        <w:widowControl/>
        <w:spacing w:before="240" w:after="240"/>
        <w:ind w:firstLine="640" w:firstLineChars="200"/>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1.本年收入决算合计 </w:t>
      </w:r>
      <w:r>
        <w:rPr>
          <w:rFonts w:hint="eastAsia" w:ascii="Times New Roman" w:hAnsi="Times New Roman" w:eastAsia="仿宋_GB2312" w:cs="Times New Roman"/>
          <w:b w:val="0"/>
          <w:bCs w:val="0"/>
          <w:kern w:val="0"/>
          <w:sz w:val="32"/>
          <w:szCs w:val="32"/>
          <w:u w:val="single"/>
          <w:lang w:val="en-US" w:eastAsia="zh-CN"/>
        </w:rPr>
        <w:t>1217.71</w:t>
      </w:r>
      <w:r>
        <w:rPr>
          <w:rFonts w:hint="eastAsia" w:ascii="Times New Roman" w:hAnsi="Times New Roman" w:eastAsia="仿宋_GB2312" w:cs="Times New Roman"/>
          <w:b w:val="0"/>
          <w:bCs w:val="0"/>
          <w:kern w:val="0"/>
          <w:sz w:val="32"/>
          <w:szCs w:val="32"/>
          <w:lang w:val="en-US" w:eastAsia="zh-CN"/>
        </w:rPr>
        <w:t>万元。与上年决算相比，减少</w:t>
      </w:r>
      <w:r>
        <w:rPr>
          <w:rFonts w:hint="eastAsia" w:ascii="Times New Roman" w:hAnsi="Times New Roman" w:eastAsia="仿宋_GB2312" w:cs="Times New Roman"/>
          <w:b w:val="0"/>
          <w:bCs w:val="0"/>
          <w:kern w:val="0"/>
          <w:sz w:val="32"/>
          <w:szCs w:val="32"/>
          <w:u w:val="single"/>
          <w:lang w:val="en-US" w:eastAsia="zh-CN"/>
        </w:rPr>
        <w:t> 298.05</w:t>
      </w:r>
      <w:r>
        <w:rPr>
          <w:rFonts w:hint="eastAsia" w:ascii="Times New Roman" w:hAnsi="Times New Roman" w:eastAsia="仿宋_GB2312" w:cs="Times New Roman"/>
          <w:b w:val="0"/>
          <w:bCs w:val="0"/>
          <w:kern w:val="0"/>
          <w:sz w:val="32"/>
          <w:szCs w:val="32"/>
          <w:lang w:val="en-US" w:eastAsia="zh-CN"/>
        </w:rPr>
        <w:t>万元，下降</w:t>
      </w:r>
      <w:r>
        <w:rPr>
          <w:rFonts w:hint="eastAsia" w:ascii="Times New Roman" w:hAnsi="Times New Roman" w:eastAsia="仿宋_GB2312" w:cs="Times New Roman"/>
          <w:b w:val="0"/>
          <w:bCs w:val="0"/>
          <w:kern w:val="0"/>
          <w:sz w:val="32"/>
          <w:szCs w:val="32"/>
          <w:u w:val="single"/>
          <w:lang w:val="en-US" w:eastAsia="zh-CN"/>
        </w:rPr>
        <w:t> 19.66</w:t>
      </w:r>
      <w:r>
        <w:rPr>
          <w:rFonts w:hint="eastAsia" w:ascii="Times New Roman" w:hAnsi="Times New Roman" w:eastAsia="仿宋_GB2312" w:cs="Times New Roman"/>
          <w:b w:val="0"/>
          <w:bCs w:val="0"/>
          <w:kern w:val="0"/>
          <w:sz w:val="32"/>
          <w:szCs w:val="32"/>
          <w:u w:val="none"/>
          <w:lang w:val="en-US" w:eastAsia="zh-CN"/>
        </w:rPr>
        <w:t>%</w:t>
      </w:r>
      <w:r>
        <w:rPr>
          <w:rFonts w:hint="eastAsia" w:ascii="Times New Roman" w:hAnsi="Times New Roman" w:eastAsia="仿宋_GB2312" w:cs="Times New Roman"/>
          <w:b w:val="0"/>
          <w:bCs w:val="0"/>
          <w:kern w:val="0"/>
          <w:sz w:val="32"/>
          <w:szCs w:val="32"/>
          <w:lang w:val="en-US" w:eastAsia="zh-CN"/>
        </w:rPr>
        <w:t>，变动原因：自治区应对气候变化及低碳发展专项资金减少。</w:t>
      </w:r>
    </w:p>
    <w:p w14:paraId="55BC1912">
      <w:pPr>
        <w:widowControl/>
        <w:spacing w:before="240" w:after="240"/>
        <w:ind w:firstLine="640" w:firstLineChars="200"/>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 xml:space="preserve">2.使用非财政拨款结余（含专用结余） </w:t>
      </w:r>
      <w:r>
        <w:rPr>
          <w:rFonts w:hint="eastAsia" w:ascii="Times New Roman" w:hAnsi="Times New Roman" w:eastAsia="仿宋_GB2312" w:cs="Times New Roman"/>
          <w:b w:val="0"/>
          <w:bCs w:val="0"/>
          <w:kern w:val="0"/>
          <w:sz w:val="32"/>
          <w:szCs w:val="32"/>
          <w:u w:val="single"/>
          <w:lang w:val="en-US" w:eastAsia="zh-CN"/>
        </w:rPr>
        <w:t>0</w:t>
      </w:r>
      <w:r>
        <w:rPr>
          <w:rFonts w:hint="eastAsia" w:ascii="Times New Roman" w:hAnsi="Times New Roman" w:eastAsia="仿宋_GB2312" w:cs="Times New Roman"/>
          <w:b w:val="0"/>
          <w:bCs w:val="0"/>
          <w:kern w:val="0"/>
          <w:sz w:val="32"/>
          <w:szCs w:val="32"/>
          <w:lang w:val="en-US" w:eastAsia="zh-CN"/>
        </w:rPr>
        <w:t xml:space="preserve">万元。与上年决算相比，增加 </w:t>
      </w:r>
      <w:r>
        <w:rPr>
          <w:rFonts w:hint="eastAsia" w:ascii="Times New Roman" w:hAnsi="Times New Roman" w:eastAsia="仿宋_GB2312" w:cs="Times New Roman"/>
          <w:b w:val="0"/>
          <w:bCs w:val="0"/>
          <w:kern w:val="0"/>
          <w:sz w:val="32"/>
          <w:szCs w:val="32"/>
          <w:u w:val="single"/>
          <w:lang w:val="en-US" w:eastAsia="zh-CN"/>
        </w:rPr>
        <w:t>0</w:t>
      </w:r>
      <w:r>
        <w:rPr>
          <w:rFonts w:hint="eastAsia" w:ascii="Times New Roman" w:hAnsi="Times New Roman" w:eastAsia="仿宋_GB2312" w:cs="Times New Roman"/>
          <w:b w:val="0"/>
          <w:bCs w:val="0"/>
          <w:kern w:val="0"/>
          <w:sz w:val="32"/>
          <w:szCs w:val="32"/>
          <w:lang w:val="en-US" w:eastAsia="zh-CN"/>
        </w:rPr>
        <w:t>万元，增长</w:t>
      </w:r>
      <w:r>
        <w:rPr>
          <w:rFonts w:hint="eastAsia" w:ascii="Times New Roman" w:hAnsi="Times New Roman" w:eastAsia="仿宋_GB2312" w:cs="Times New Roman"/>
          <w:b w:val="0"/>
          <w:bCs w:val="0"/>
          <w:kern w:val="0"/>
          <w:sz w:val="32"/>
          <w:szCs w:val="32"/>
          <w:u w:val="single"/>
          <w:lang w:val="en-US" w:eastAsia="zh-CN"/>
        </w:rPr>
        <w:t xml:space="preserve"> </w:t>
      </w:r>
      <w:r>
        <w:rPr>
          <w:rFonts w:hint="default" w:ascii="Times New Roman" w:hAnsi="Times New Roman" w:eastAsia="仿宋_GB2312" w:cs="Times New Roman"/>
          <w:b w:val="0"/>
          <w:bCs w:val="0"/>
          <w:kern w:val="0"/>
          <w:sz w:val="32"/>
          <w:szCs w:val="32"/>
          <w:u w:val="single"/>
          <w:lang w:val="en-US" w:eastAsia="zh-CN"/>
        </w:rPr>
        <w:t>0</w:t>
      </w:r>
      <w:r>
        <w:rPr>
          <w:rFonts w:hint="default" w:ascii="Times New Roman" w:hAnsi="Times New Roman" w:eastAsia="仿宋_GB2312" w:cs="Times New Roman"/>
          <w:b w:val="0"/>
          <w:bCs w:val="0"/>
          <w:kern w:val="0"/>
          <w:sz w:val="32"/>
          <w:szCs w:val="32"/>
          <w:u w:val="none"/>
          <w:lang w:val="en-US" w:eastAsia="zh-CN"/>
        </w:rPr>
        <w:t>%</w:t>
      </w:r>
      <w:r>
        <w:rPr>
          <w:rFonts w:hint="eastAsia" w:ascii="Times New Roman" w:hAnsi="Times New Roman" w:eastAsia="仿宋_GB2312" w:cs="Times New Roman"/>
          <w:b w:val="0"/>
          <w:bCs w:val="0"/>
          <w:kern w:val="0"/>
          <w:sz w:val="32"/>
          <w:szCs w:val="32"/>
          <w:lang w:val="en-US" w:eastAsia="zh-CN"/>
        </w:rPr>
        <w:t>，变动原因：</w:t>
      </w:r>
      <w:bookmarkStart w:id="2" w:name="OLE_LINK2"/>
      <w:r>
        <w:rPr>
          <w:rFonts w:hint="eastAsia" w:ascii="Times New Roman" w:hAnsi="Times New Roman" w:eastAsia="仿宋_GB2312" w:cs="Times New Roman"/>
          <w:b w:val="0"/>
          <w:bCs w:val="0"/>
          <w:kern w:val="0"/>
          <w:sz w:val="32"/>
          <w:szCs w:val="32"/>
          <w:lang w:val="en-US" w:eastAsia="zh-CN"/>
        </w:rPr>
        <w:t>本单位无此项内容。</w:t>
      </w:r>
      <w:bookmarkEnd w:id="2"/>
    </w:p>
    <w:p w14:paraId="59DBE8B6">
      <w:pPr>
        <w:widowControl/>
        <w:spacing w:before="240" w:after="240"/>
        <w:ind w:firstLine="640" w:firstLineChars="200"/>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3.年初结转和结余</w:t>
      </w:r>
      <w:r>
        <w:rPr>
          <w:rFonts w:hint="eastAsia" w:ascii="Times New Roman" w:hAnsi="Times New Roman" w:eastAsia="仿宋_GB2312" w:cs="Times New Roman"/>
          <w:b w:val="0"/>
          <w:bCs w:val="0"/>
          <w:kern w:val="0"/>
          <w:sz w:val="32"/>
          <w:szCs w:val="32"/>
          <w:u w:val="single"/>
          <w:lang w:val="en-US" w:eastAsia="zh-CN"/>
        </w:rPr>
        <w:t> 13.16</w:t>
      </w:r>
      <w:r>
        <w:rPr>
          <w:rFonts w:hint="eastAsia" w:ascii="Times New Roman" w:hAnsi="Times New Roman" w:eastAsia="仿宋_GB2312" w:cs="Times New Roman"/>
          <w:b w:val="0"/>
          <w:bCs w:val="0"/>
          <w:kern w:val="0"/>
          <w:sz w:val="32"/>
          <w:szCs w:val="32"/>
          <w:lang w:val="en-US" w:eastAsia="zh-CN"/>
        </w:rPr>
        <w:t>万元。与上年决算相比，减少 </w:t>
      </w:r>
      <w:r>
        <w:rPr>
          <w:rFonts w:hint="eastAsia" w:ascii="Times New Roman" w:hAnsi="Times New Roman" w:eastAsia="仿宋_GB2312" w:cs="Times New Roman"/>
          <w:b w:val="0"/>
          <w:bCs w:val="0"/>
          <w:kern w:val="0"/>
          <w:sz w:val="32"/>
          <w:szCs w:val="32"/>
          <w:u w:val="single"/>
          <w:lang w:val="en-US" w:eastAsia="zh-CN"/>
        </w:rPr>
        <w:t>17.62</w:t>
      </w:r>
      <w:r>
        <w:rPr>
          <w:rFonts w:hint="eastAsia" w:ascii="Times New Roman" w:hAnsi="Times New Roman" w:eastAsia="仿宋_GB2312" w:cs="Times New Roman"/>
          <w:b w:val="0"/>
          <w:bCs w:val="0"/>
          <w:kern w:val="0"/>
          <w:sz w:val="32"/>
          <w:szCs w:val="32"/>
          <w:lang w:val="en-US" w:eastAsia="zh-CN"/>
        </w:rPr>
        <w:t>万元，下降</w:t>
      </w:r>
      <w:r>
        <w:rPr>
          <w:rFonts w:hint="eastAsia" w:ascii="Times New Roman" w:hAnsi="Times New Roman" w:eastAsia="仿宋_GB2312" w:cs="Times New Roman"/>
          <w:b w:val="0"/>
          <w:bCs w:val="0"/>
          <w:kern w:val="0"/>
          <w:sz w:val="32"/>
          <w:szCs w:val="32"/>
          <w:u w:val="single"/>
          <w:lang w:val="en-US" w:eastAsia="zh-CN"/>
        </w:rPr>
        <w:t> 57.25</w:t>
      </w:r>
      <w:r>
        <w:rPr>
          <w:rFonts w:hint="eastAsia" w:ascii="Times New Roman" w:hAnsi="Times New Roman" w:eastAsia="仿宋_GB2312" w:cs="Times New Roman"/>
          <w:b w:val="0"/>
          <w:bCs w:val="0"/>
          <w:kern w:val="0"/>
          <w:sz w:val="32"/>
          <w:szCs w:val="32"/>
          <w:u w:val="none"/>
          <w:lang w:val="en-US" w:eastAsia="zh-CN"/>
        </w:rPr>
        <w:t>%</w:t>
      </w:r>
      <w:r>
        <w:rPr>
          <w:rFonts w:hint="eastAsia" w:ascii="Times New Roman" w:hAnsi="Times New Roman" w:eastAsia="仿宋_GB2312" w:cs="Times New Roman"/>
          <w:b w:val="0"/>
          <w:bCs w:val="0"/>
          <w:kern w:val="0"/>
          <w:sz w:val="32"/>
          <w:szCs w:val="32"/>
          <w:lang w:val="en-US" w:eastAsia="zh-CN"/>
        </w:rPr>
        <w:t>，变动原因：</w:t>
      </w:r>
      <w:r>
        <w:rPr>
          <w:rFonts w:hint="eastAsia" w:eastAsia="仿宋_GB2312" w:cs="Times New Roman"/>
          <w:b w:val="0"/>
          <w:bCs w:val="0"/>
          <w:kern w:val="0"/>
          <w:sz w:val="32"/>
          <w:szCs w:val="32"/>
          <w:lang w:val="en-US" w:eastAsia="zh-CN"/>
        </w:rPr>
        <w:t>支付</w:t>
      </w:r>
      <w:r>
        <w:rPr>
          <w:rFonts w:hint="eastAsia" w:ascii="Times New Roman" w:hAnsi="Times New Roman" w:eastAsia="仿宋_GB2312" w:cs="Times New Roman"/>
          <w:b w:val="0"/>
          <w:bCs w:val="0"/>
          <w:kern w:val="0"/>
          <w:sz w:val="32"/>
          <w:szCs w:val="32"/>
          <w:lang w:val="en-US" w:eastAsia="zh-CN"/>
        </w:rPr>
        <w:t>年初结转结余。</w:t>
      </w:r>
    </w:p>
    <w:p w14:paraId="5E4D5E6E">
      <w:pPr>
        <w:widowControl/>
        <w:spacing w:before="240" w:after="240"/>
        <w:jc w:val="left"/>
        <w:rPr>
          <w:rFonts w:ascii="Times New Roman" w:hAnsi="Times New Roman" w:eastAsia="Times New Roman" w:cs="Times New Roman"/>
          <w:kern w:val="0"/>
          <w:sz w:val="32"/>
          <w:szCs w:val="32"/>
        </w:rPr>
      </w:pPr>
      <w:r>
        <w:rPr>
          <w:rFonts w:ascii="kai_ti_gb2312" w:hAnsi="kai_ti_gb2312" w:eastAsia="kai_ti_gb2312" w:cs="kai_ti_gb2312"/>
          <w:b/>
          <w:bCs/>
          <w:color w:val="000000"/>
          <w:kern w:val="0"/>
          <w:sz w:val="27"/>
          <w:szCs w:val="27"/>
        </w:rPr>
        <w:t>   </w:t>
      </w:r>
      <w:r>
        <w:rPr>
          <w:rFonts w:ascii="kai_ti_gb2312" w:hAnsi="kai_ti_gb2312" w:eastAsia="kai_ti_gb2312" w:cs="kai_ti_gb2312"/>
          <w:b/>
          <w:bCs/>
          <w:color w:val="000000"/>
          <w:kern w:val="0"/>
          <w:sz w:val="32"/>
          <w:szCs w:val="32"/>
        </w:rPr>
        <w:t xml:space="preserve"> （二）支出决算总计</w:t>
      </w:r>
      <w:r>
        <w:rPr>
          <w:rFonts w:ascii="times_new_roman" w:hAnsi="times_new_roman" w:eastAsia="times_new_roman" w:cs="times_new_roman"/>
          <w:b/>
          <w:bCs/>
          <w:color w:val="000000"/>
          <w:kern w:val="0"/>
          <w:sz w:val="32"/>
          <w:szCs w:val="32"/>
          <w:u w:val="single" w:color="000000"/>
        </w:rPr>
        <w:t> </w:t>
      </w:r>
      <w:r>
        <w:rPr>
          <w:rFonts w:hint="default" w:ascii="Times New Roman" w:hAnsi="Times New Roman" w:eastAsia="times_new_roman" w:cs="Times New Roman"/>
          <w:b/>
          <w:bCs/>
          <w:color w:val="000000"/>
          <w:kern w:val="0"/>
          <w:sz w:val="32"/>
          <w:szCs w:val="32"/>
          <w:u w:val="single" w:color="000000"/>
        </w:rPr>
        <w:t>1230.87</w:t>
      </w:r>
      <w:r>
        <w:rPr>
          <w:rFonts w:ascii="kai_ti_gb2312" w:hAnsi="kai_ti_gb2312" w:eastAsia="kai_ti_gb2312" w:cs="kai_ti_gb2312"/>
          <w:b/>
          <w:bCs/>
          <w:color w:val="000000"/>
          <w:kern w:val="0"/>
          <w:sz w:val="32"/>
          <w:szCs w:val="32"/>
        </w:rPr>
        <w:t>万元。包括：</w:t>
      </w:r>
    </w:p>
    <w:p w14:paraId="6B6C7872">
      <w:pPr>
        <w:widowControl/>
        <w:spacing w:before="240" w:after="2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 xml:space="preserve">    </w:t>
      </w:r>
      <w:r>
        <w:rPr>
          <w:rFonts w:hint="default" w:ascii="Times New Roman" w:hAnsi="Times New Roman" w:eastAsia="仿宋_GB2312" w:cs="Times New Roman"/>
          <w:color w:val="000000"/>
          <w:kern w:val="0"/>
          <w:sz w:val="32"/>
          <w:szCs w:val="32"/>
        </w:rPr>
        <w:t>1.</w:t>
      </w:r>
      <w:r>
        <w:rPr>
          <w:rFonts w:ascii="仿宋_GB2312" w:hAnsi="仿宋_GB2312" w:eastAsia="仿宋_GB2312" w:cs="仿宋_GB2312"/>
          <w:color w:val="000000"/>
          <w:kern w:val="0"/>
          <w:sz w:val="32"/>
          <w:szCs w:val="32"/>
        </w:rPr>
        <w:t>本年支出决算合计</w:t>
      </w:r>
      <w:r>
        <w:rPr>
          <w:rFonts w:hint="default" w:ascii="Times New Roman" w:hAnsi="Times New Roman" w:eastAsia="times_new_roman" w:cs="Times New Roman"/>
          <w:color w:val="000000"/>
          <w:kern w:val="0"/>
          <w:sz w:val="32"/>
          <w:szCs w:val="32"/>
          <w:u w:val="single" w:color="000000"/>
        </w:rPr>
        <w:t> 1206.59</w:t>
      </w:r>
      <w:r>
        <w:rPr>
          <w:rFonts w:ascii="仿宋_GB2312" w:hAnsi="仿宋_GB2312" w:eastAsia="仿宋_GB2312" w:cs="仿宋_GB2312"/>
          <w:color w:val="000000"/>
          <w:kern w:val="0"/>
          <w:sz w:val="32"/>
          <w:szCs w:val="32"/>
        </w:rPr>
        <w:t>万元。与上年决算相比，减少</w:t>
      </w:r>
      <w:r>
        <w:rPr>
          <w:rFonts w:hint="default" w:ascii="Times New Roman" w:hAnsi="Times New Roman" w:eastAsia="times_new_roman" w:cs="Times New Roman"/>
          <w:color w:val="000000"/>
          <w:kern w:val="0"/>
          <w:sz w:val="32"/>
          <w:szCs w:val="32"/>
          <w:u w:val="single" w:color="000000"/>
        </w:rPr>
        <w:t> 326.79</w:t>
      </w:r>
      <w:r>
        <w:rPr>
          <w:rFonts w:ascii="仿宋_GB2312" w:hAnsi="仿宋_GB2312" w:eastAsia="仿宋_GB2312" w:cs="仿宋_GB2312"/>
          <w:color w:val="000000"/>
          <w:kern w:val="0"/>
          <w:sz w:val="32"/>
          <w:szCs w:val="32"/>
        </w:rPr>
        <w:t>万元，下降</w:t>
      </w:r>
      <w:r>
        <w:rPr>
          <w:rFonts w:hint="default" w:ascii="Times New Roman" w:hAnsi="Times New Roman" w:eastAsia="times_new_roman" w:cs="Times New Roman"/>
          <w:color w:val="000000"/>
          <w:kern w:val="0"/>
          <w:sz w:val="32"/>
          <w:szCs w:val="32"/>
          <w:u w:val="single" w:color="000000"/>
        </w:rPr>
        <w:t> 21.31</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，变动原因：自治区应对气候变化及低碳发展专项资金</w:t>
      </w:r>
      <w:r>
        <w:rPr>
          <w:rFonts w:hint="eastAsia" w:ascii="仿宋_GB2312" w:hAnsi="仿宋_GB2312" w:eastAsia="仿宋_GB2312" w:cs="仿宋_GB2312"/>
          <w:color w:val="000000"/>
          <w:kern w:val="0"/>
          <w:sz w:val="32"/>
          <w:szCs w:val="32"/>
          <w:lang w:val="en-US" w:eastAsia="zh-CN"/>
        </w:rPr>
        <w:t>减少</w:t>
      </w:r>
      <w:r>
        <w:rPr>
          <w:rFonts w:ascii="仿宋_GB2312" w:hAnsi="仿宋_GB2312" w:eastAsia="仿宋_GB2312" w:cs="仿宋_GB2312"/>
          <w:color w:val="000000"/>
          <w:kern w:val="0"/>
          <w:sz w:val="32"/>
          <w:szCs w:val="32"/>
        </w:rPr>
        <w:t>。</w:t>
      </w:r>
    </w:p>
    <w:p w14:paraId="023B3273">
      <w:pPr>
        <w:widowControl/>
        <w:spacing w:before="240" w:after="240"/>
        <w:ind w:firstLine="420"/>
        <w:rPr>
          <w:rFonts w:ascii="仿宋_GB2312" w:hAnsi="仿宋_GB2312" w:eastAsia="仿宋_GB2312" w:cs="仿宋_GB2312"/>
          <w:color w:val="auto"/>
          <w:kern w:val="0"/>
          <w:sz w:val="32"/>
          <w:szCs w:val="32"/>
        </w:rPr>
      </w:pPr>
      <w:r>
        <w:rPr>
          <w:rFonts w:hint="default" w:ascii="Times New Roman" w:hAnsi="Times New Roman" w:eastAsia="仿宋_GB2312" w:cs="Times New Roman"/>
          <w:color w:val="000000"/>
          <w:kern w:val="0"/>
          <w:sz w:val="32"/>
          <w:szCs w:val="32"/>
        </w:rPr>
        <w:t>2.</w:t>
      </w:r>
      <w:r>
        <w:rPr>
          <w:rFonts w:ascii="仿宋_GB2312" w:hAnsi="仿宋_GB2312" w:eastAsia="仿宋_GB2312" w:cs="仿宋_GB2312"/>
          <w:color w:val="000000"/>
          <w:kern w:val="0"/>
          <w:sz w:val="32"/>
          <w:szCs w:val="32"/>
        </w:rPr>
        <w:t>结余分配</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万元。结余分配事项：</w:t>
      </w:r>
      <w:r>
        <w:rPr>
          <w:rFonts w:hint="eastAsia" w:ascii="Times New Roman" w:hAnsi="Times New Roman" w:eastAsia="仿宋_GB2312" w:cs="fang_song_gb2312"/>
          <w:kern w:val="0"/>
          <w:sz w:val="32"/>
          <w:szCs w:val="32"/>
          <w:lang w:eastAsia="zh-CN"/>
        </w:rPr>
        <w:t>本</w:t>
      </w:r>
      <w:r>
        <w:rPr>
          <w:rFonts w:hint="eastAsia" w:eastAsia="仿宋_GB2312" w:cs="fang_song_gb2312"/>
          <w:kern w:val="0"/>
          <w:sz w:val="32"/>
          <w:szCs w:val="32"/>
          <w:lang w:val="en-US" w:eastAsia="zh-CN"/>
        </w:rPr>
        <w:t>单位</w:t>
      </w:r>
      <w:r>
        <w:rPr>
          <w:rFonts w:hint="eastAsia" w:ascii="Times New Roman" w:hAnsi="Times New Roman" w:eastAsia="仿宋_GB2312" w:cs="fang_song_gb2312"/>
          <w:kern w:val="0"/>
          <w:sz w:val="32"/>
          <w:szCs w:val="32"/>
          <w:lang w:eastAsia="zh-CN"/>
        </w:rPr>
        <w:t>无此</w:t>
      </w:r>
      <w:r>
        <w:rPr>
          <w:rFonts w:hint="eastAsia" w:ascii="Times New Roman" w:hAnsi="Times New Roman" w:eastAsia="仿宋_GB2312" w:cs="fang_song_gb2312"/>
          <w:kern w:val="0"/>
          <w:sz w:val="32"/>
          <w:szCs w:val="32"/>
          <w:lang w:val="en-US" w:eastAsia="zh-CN"/>
        </w:rPr>
        <w:t>项内容</w:t>
      </w:r>
      <w:r>
        <w:rPr>
          <w:rFonts w:ascii="Times New Roman" w:hAnsi="Times New Roman" w:eastAsia="仿宋_GB2312" w:cs="fang_song_gb2312"/>
          <w:kern w:val="0"/>
          <w:sz w:val="32"/>
          <w:szCs w:val="32"/>
        </w:rPr>
        <w:t>。</w:t>
      </w:r>
      <w:r>
        <w:rPr>
          <w:rFonts w:ascii="仿宋_GB2312" w:hAnsi="仿宋_GB2312" w:eastAsia="仿宋_GB2312" w:cs="仿宋_GB2312"/>
          <w:color w:val="000000"/>
          <w:kern w:val="0"/>
          <w:sz w:val="32"/>
          <w:szCs w:val="32"/>
        </w:rPr>
        <w:t>与上年决算相比，增加</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万元，增长</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%，变动原因：</w:t>
      </w:r>
      <w:r>
        <w:rPr>
          <w:rFonts w:ascii="仿宋_GB2312" w:hAnsi="仿宋_GB2312" w:eastAsia="仿宋_GB2312" w:cs="仿宋_GB2312"/>
          <w:color w:val="auto"/>
          <w:kern w:val="0"/>
          <w:sz w:val="32"/>
          <w:szCs w:val="32"/>
        </w:rPr>
        <w:t>不存在此项内容。</w:t>
      </w:r>
    </w:p>
    <w:p w14:paraId="48A6AB79">
      <w:pPr>
        <w:widowControl/>
        <w:spacing w:before="240" w:after="240"/>
        <w:ind w:firstLine="420"/>
        <w:rPr>
          <w:rFonts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rPr>
        <w:t>3.</w:t>
      </w:r>
      <w:r>
        <w:rPr>
          <w:rFonts w:ascii="仿宋_GB2312" w:hAnsi="仿宋_GB2312" w:eastAsia="仿宋_GB2312" w:cs="仿宋_GB2312"/>
          <w:color w:val="000000"/>
          <w:kern w:val="0"/>
          <w:sz w:val="32"/>
          <w:szCs w:val="32"/>
        </w:rPr>
        <w:t>年末结转和结余</w:t>
      </w:r>
      <w:r>
        <w:rPr>
          <w:rFonts w:hint="default" w:ascii="Times New Roman" w:hAnsi="Times New Roman" w:eastAsia="times_new_roman" w:cs="Times New Roman"/>
          <w:color w:val="000000"/>
          <w:kern w:val="0"/>
          <w:sz w:val="32"/>
          <w:szCs w:val="32"/>
          <w:u w:val="single" w:color="000000"/>
        </w:rPr>
        <w:t> 24.28</w:t>
      </w:r>
      <w:r>
        <w:rPr>
          <w:rFonts w:ascii="仿宋_GB2312" w:hAnsi="仿宋_GB2312" w:eastAsia="仿宋_GB2312" w:cs="仿宋_GB2312"/>
          <w:color w:val="000000"/>
          <w:kern w:val="0"/>
          <w:sz w:val="32"/>
          <w:szCs w:val="32"/>
        </w:rPr>
        <w:t>万元。结转和结余事项：待付年初结转结余。与上年决算相比，增加</w:t>
      </w:r>
      <w:r>
        <w:rPr>
          <w:rFonts w:hint="default" w:ascii="Times New Roman" w:hAnsi="Times New Roman" w:eastAsia="times_new_roman" w:cs="Times New Roman"/>
          <w:color w:val="000000"/>
          <w:kern w:val="0"/>
          <w:sz w:val="32"/>
          <w:szCs w:val="32"/>
          <w:u w:val="single" w:color="000000"/>
        </w:rPr>
        <w:t> 11.12</w:t>
      </w:r>
      <w:r>
        <w:rPr>
          <w:rFonts w:ascii="仿宋_GB2312" w:hAnsi="仿宋_GB2312" w:eastAsia="仿宋_GB2312" w:cs="仿宋_GB2312"/>
          <w:color w:val="000000"/>
          <w:kern w:val="0"/>
          <w:sz w:val="32"/>
          <w:szCs w:val="32"/>
        </w:rPr>
        <w:t>万元，增长</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b w:val="0"/>
          <w:bCs w:val="0"/>
          <w:color w:val="000000"/>
          <w:kern w:val="0"/>
          <w:sz w:val="32"/>
          <w:szCs w:val="32"/>
          <w:u w:val="single" w:color="000000"/>
        </w:rPr>
        <w:t>84.50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，变动原因：待付年初结转结余</w:t>
      </w:r>
      <w:r>
        <w:rPr>
          <w:rFonts w:hint="eastAsia" w:ascii="仿宋_GB2312" w:hAnsi="仿宋_GB2312" w:eastAsia="仿宋_GB2312" w:cs="仿宋_GB2312"/>
          <w:color w:val="000000"/>
          <w:kern w:val="0"/>
          <w:sz w:val="32"/>
          <w:szCs w:val="32"/>
          <w:lang w:val="en-US" w:eastAsia="zh-CN"/>
        </w:rPr>
        <w:t>增加</w:t>
      </w:r>
      <w:r>
        <w:rPr>
          <w:rFonts w:ascii="仿宋_GB2312" w:hAnsi="仿宋_GB2312" w:eastAsia="仿宋_GB2312" w:cs="仿宋_GB2312"/>
          <w:color w:val="000000"/>
          <w:kern w:val="0"/>
          <w:sz w:val="32"/>
          <w:szCs w:val="32"/>
        </w:rPr>
        <w:t xml:space="preserve">。 </w:t>
      </w:r>
    </w:p>
    <w:p w14:paraId="4870CD7B">
      <w:pPr>
        <w:widowControl/>
        <w:spacing w:before="240" w:after="240"/>
        <w:ind w:firstLine="454"/>
        <w:jc w:val="left"/>
        <w:rPr>
          <w:rFonts w:ascii="黑体" w:hAnsi="黑体" w:eastAsia="黑体" w:cs="黑体"/>
          <w:b/>
          <w:bCs/>
          <w:kern w:val="0"/>
          <w:sz w:val="32"/>
          <w:szCs w:val="32"/>
        </w:rPr>
      </w:pPr>
      <w:r>
        <w:rPr>
          <w:rFonts w:ascii="黑体" w:hAnsi="黑体" w:eastAsia="黑体" w:cs="黑体"/>
          <w:b/>
          <w:bCs/>
          <w:kern w:val="0"/>
          <w:sz w:val="32"/>
          <w:szCs w:val="32"/>
        </w:rPr>
        <w:t>二、收入决算情况说明</w:t>
      </w:r>
    </w:p>
    <w:p w14:paraId="72C324C4">
      <w:pPr>
        <w:widowControl/>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科尔沁左翼中旗人民政府办公室（本级） </w:t>
      </w:r>
      <w:r>
        <w:rPr>
          <w:rFonts w:hint="default" w:ascii="仿宋_GB2312" w:hAnsi="仿宋_GB2312" w:eastAsia="仿宋_GB2312" w:cs="仿宋_GB2312"/>
          <w:color w:val="000000"/>
          <w:kern w:val="0"/>
          <w:sz w:val="32"/>
          <w:szCs w:val="32"/>
        </w:rPr>
        <w:t>202</w:t>
      </w:r>
      <w:r>
        <w:rPr>
          <w:rFonts w:ascii="仿宋_GB2312" w:hAnsi="仿宋_GB2312" w:eastAsia="仿宋_GB2312" w:cs="仿宋_GB2312"/>
          <w:color w:val="000000"/>
          <w:kern w:val="0"/>
          <w:sz w:val="32"/>
          <w:szCs w:val="32"/>
        </w:rPr>
        <w:t>4年度本年收入决算合计</w:t>
      </w:r>
      <w:r>
        <w:rPr>
          <w:rFonts w:hint="default" w:ascii="Times New Roman" w:hAnsi="Times New Roman" w:eastAsia="times_new_roman" w:cs="Times New Roman"/>
          <w:color w:val="000000"/>
          <w:kern w:val="0"/>
          <w:sz w:val="32"/>
          <w:szCs w:val="32"/>
          <w:u w:val="single" w:color="000000"/>
        </w:rPr>
        <w:t> 1217.71</w:t>
      </w:r>
      <w:r>
        <w:rPr>
          <w:rFonts w:ascii="仿宋_GB2312" w:hAnsi="仿宋_GB2312" w:eastAsia="仿宋_GB2312" w:cs="仿宋_GB2312"/>
          <w:color w:val="000000"/>
          <w:kern w:val="0"/>
          <w:sz w:val="32"/>
          <w:szCs w:val="32"/>
        </w:rPr>
        <w:t>万元，其中：</w:t>
      </w:r>
    </w:p>
    <w:p w14:paraId="15CA35B2">
      <w:pPr>
        <w:widowControl/>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本年一般公共预算财政拨款收入</w:t>
      </w:r>
      <w:r>
        <w:rPr>
          <w:rFonts w:hint="default" w:ascii="Times New Roman" w:hAnsi="Times New Roman" w:eastAsia="times_new_roman" w:cs="Times New Roman"/>
          <w:color w:val="000000"/>
          <w:kern w:val="0"/>
          <w:sz w:val="32"/>
          <w:szCs w:val="32"/>
          <w:u w:val="single" w:color="000000"/>
        </w:rPr>
        <w:t> 1217.66</w:t>
      </w:r>
      <w:r>
        <w:rPr>
          <w:rFonts w:ascii="仿宋_GB2312" w:hAnsi="仿宋_GB2312" w:eastAsia="仿宋_GB2312" w:cs="仿宋_GB2312"/>
          <w:color w:val="000000"/>
          <w:kern w:val="0"/>
          <w:sz w:val="32"/>
          <w:szCs w:val="32"/>
        </w:rPr>
        <w:t>万元，占</w:t>
      </w:r>
      <w:r>
        <w:rPr>
          <w:rFonts w:hint="default" w:ascii="Times New Roman" w:hAnsi="Times New Roman" w:eastAsia="times_new_roman" w:cs="Times New Roman"/>
          <w:color w:val="000000"/>
          <w:kern w:val="0"/>
          <w:sz w:val="32"/>
          <w:szCs w:val="32"/>
          <w:u w:val="single" w:color="000000"/>
        </w:rPr>
        <w:t> 100</w:t>
      </w:r>
      <w:r>
        <w:rPr>
          <w:rFonts w:hint="default" w:ascii="Times New Roman" w:hAnsi="Times New Roman" w:eastAsia="仿宋_GB2312" w:cs="Times New Roman"/>
          <w:b w:val="0"/>
          <w:bCs w:val="0"/>
          <w:kern w:val="0"/>
          <w:sz w:val="32"/>
          <w:szCs w:val="32"/>
          <w:u w:val="none"/>
          <w:lang w:val="en-US" w:eastAsia="zh-CN"/>
        </w:rPr>
        <w:t>%</w:t>
      </w:r>
      <w:r>
        <w:rPr>
          <w:rFonts w:ascii="仿宋_GB2312" w:hAnsi="仿宋_GB2312" w:eastAsia="仿宋_GB2312" w:cs="仿宋_GB2312"/>
          <w:color w:val="000000"/>
          <w:kern w:val="0"/>
          <w:sz w:val="32"/>
          <w:szCs w:val="32"/>
        </w:rPr>
        <w:t>；</w:t>
      </w:r>
    </w:p>
    <w:p w14:paraId="0AB27250">
      <w:pPr>
        <w:widowControl/>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本年政府性基金预算财政拨款收入</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万元，占</w:t>
      </w:r>
      <w:r>
        <w:rPr>
          <w:rFonts w:hint="default" w:ascii="Times New Roman" w:hAnsi="Times New Roman" w:eastAsia="times_new_roman" w:cs="Times New Roman"/>
          <w:color w:val="000000"/>
          <w:kern w:val="0"/>
          <w:sz w:val="32"/>
          <w:szCs w:val="32"/>
          <w:u w:val="single" w:color="auto"/>
        </w:rPr>
        <w:t> </w:t>
      </w:r>
      <w:r>
        <w:rPr>
          <w:rFonts w:hint="default" w:ascii="Times New Roman" w:hAnsi="Times New Roman" w:eastAsia="仿宋_GB2312" w:cs="Times New Roman"/>
          <w:color w:val="000000"/>
          <w:kern w:val="0"/>
          <w:sz w:val="32"/>
          <w:szCs w:val="32"/>
          <w:u w:val="single" w:color="auto"/>
        </w:rPr>
        <w:t>0</w:t>
      </w:r>
      <w:r>
        <w:rPr>
          <w:rFonts w:hint="default" w:ascii="Times New Roman" w:hAnsi="Times New Roman" w:eastAsia="Times New Roman" w:cs="Times New Roman"/>
          <w:kern w:val="0"/>
          <w:sz w:val="32"/>
          <w:szCs w:val="32"/>
        </w:rPr>
        <w:t>%</w:t>
      </w:r>
      <w:r>
        <w:rPr>
          <w:rFonts w:ascii="仿宋_GB2312" w:hAnsi="仿宋_GB2312" w:eastAsia="仿宋_GB2312" w:cs="仿宋_GB2312"/>
          <w:color w:val="000000"/>
          <w:kern w:val="0"/>
          <w:sz w:val="32"/>
          <w:szCs w:val="32"/>
        </w:rPr>
        <w:t>；</w:t>
      </w:r>
    </w:p>
    <w:p w14:paraId="2CA5CF38">
      <w:pPr>
        <w:widowControl/>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本年国有资本经营预算财政拨款收入</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color w:val="000000"/>
          <w:kern w:val="0"/>
          <w:sz w:val="32"/>
          <w:szCs w:val="32"/>
          <w:u w:val="single" w:color="000000"/>
        </w:rPr>
        <w:t>0</w:t>
      </w:r>
      <w:r>
        <w:rPr>
          <w:rFonts w:ascii="仿宋_GB2312" w:hAnsi="仿宋_GB2312" w:eastAsia="仿宋_GB2312" w:cs="仿宋_GB2312"/>
          <w:color w:val="000000"/>
          <w:kern w:val="0"/>
          <w:sz w:val="32"/>
          <w:szCs w:val="32"/>
        </w:rPr>
        <w:t>万元，占</w:t>
      </w:r>
      <w:r>
        <w:rPr>
          <w:rFonts w:hint="default" w:ascii="Times New Roman" w:hAnsi="Times New Roman" w:eastAsia="Times New Roman" w:cs="Times New Roman"/>
          <w:kern w:val="0"/>
          <w:sz w:val="32"/>
          <w:szCs w:val="32"/>
        </w:rPr>
        <w:t> </w:t>
      </w:r>
      <w:r>
        <w:rPr>
          <w:rFonts w:hint="default" w:ascii="Times New Roman" w:hAnsi="Times New Roman" w:eastAsia="Times New Roman" w:cs="Times New Roman"/>
          <w:kern w:val="0"/>
          <w:sz w:val="32"/>
          <w:szCs w:val="32"/>
          <w:u w:val="single"/>
        </w:rPr>
        <w:t>0</w:t>
      </w:r>
      <w:r>
        <w:rPr>
          <w:rFonts w:ascii="Times New Roman" w:hAnsi="Times New Roman" w:eastAsia="Times New Roman" w:cs="Times New Roman"/>
          <w:kern w:val="0"/>
          <w:sz w:val="32"/>
          <w:szCs w:val="32"/>
          <w:u w:val="none"/>
        </w:rPr>
        <w:t>%</w:t>
      </w:r>
      <w:r>
        <w:rPr>
          <w:rFonts w:ascii="仿宋_GB2312" w:hAnsi="仿宋_GB2312" w:eastAsia="仿宋_GB2312" w:cs="仿宋_GB2312"/>
          <w:color w:val="000000"/>
          <w:kern w:val="0"/>
          <w:sz w:val="32"/>
          <w:szCs w:val="32"/>
        </w:rPr>
        <w:t>；</w:t>
      </w:r>
    </w:p>
    <w:p w14:paraId="267DC6ED">
      <w:pPr>
        <w:widowControl/>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本年上级补助收入</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万元，占</w:t>
      </w:r>
      <w:r>
        <w:rPr>
          <w:rFonts w:hint="default" w:ascii="Times New Roman" w:hAnsi="Times New Roman" w:eastAsia="Times New Roman" w:cs="Times New Roman"/>
          <w:kern w:val="0"/>
          <w:sz w:val="32"/>
          <w:szCs w:val="32"/>
          <w:u w:val="single"/>
        </w:rPr>
        <w:t> 0</w:t>
      </w:r>
      <w:r>
        <w:rPr>
          <w:rFonts w:hint="default" w:ascii="Times New Roman" w:hAnsi="Times New Roman" w:eastAsia="Times New Roman" w:cs="Times New Roman"/>
          <w:kern w:val="0"/>
          <w:sz w:val="32"/>
          <w:szCs w:val="32"/>
          <w:u w:val="none"/>
        </w:rPr>
        <w:t>%</w:t>
      </w:r>
      <w:r>
        <w:rPr>
          <w:rFonts w:ascii="仿宋_GB2312" w:hAnsi="仿宋_GB2312" w:eastAsia="仿宋_GB2312" w:cs="仿宋_GB2312"/>
          <w:color w:val="000000"/>
          <w:kern w:val="0"/>
          <w:sz w:val="32"/>
          <w:szCs w:val="32"/>
        </w:rPr>
        <w:t>；</w:t>
      </w:r>
    </w:p>
    <w:p w14:paraId="0B60E228">
      <w:pPr>
        <w:widowControl/>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本年事业收入</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万元，占</w:t>
      </w:r>
      <w:r>
        <w:rPr>
          <w:rFonts w:hint="default" w:ascii="Times New Roman" w:hAnsi="Times New Roman" w:eastAsia="Times New Roman" w:cs="Times New Roman"/>
          <w:kern w:val="0"/>
          <w:sz w:val="32"/>
          <w:szCs w:val="32"/>
          <w:u w:val="single"/>
        </w:rPr>
        <w:t> 0</w:t>
      </w:r>
      <w:r>
        <w:rPr>
          <w:rFonts w:hint="default" w:ascii="Times New Roman" w:hAnsi="Times New Roman" w:eastAsia="Times New Roman" w:cs="Times New Roman"/>
          <w:kern w:val="0"/>
          <w:sz w:val="32"/>
          <w:szCs w:val="32"/>
          <w:u w:val="none"/>
        </w:rPr>
        <w:t>%</w:t>
      </w:r>
      <w:r>
        <w:rPr>
          <w:rFonts w:ascii="仿宋_GB2312" w:hAnsi="仿宋_GB2312" w:eastAsia="仿宋_GB2312" w:cs="仿宋_GB2312"/>
          <w:color w:val="000000"/>
          <w:kern w:val="0"/>
          <w:sz w:val="32"/>
          <w:szCs w:val="32"/>
        </w:rPr>
        <w:t>；</w:t>
      </w:r>
    </w:p>
    <w:p w14:paraId="6279F4DC">
      <w:pPr>
        <w:widowControl/>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本年经营收入</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万元，占</w:t>
      </w:r>
      <w:r>
        <w:rPr>
          <w:rFonts w:hint="default" w:ascii="Times New Roman" w:hAnsi="Times New Roman" w:eastAsia="Times New Roman" w:cs="Times New Roman"/>
          <w:kern w:val="0"/>
          <w:sz w:val="32"/>
          <w:szCs w:val="32"/>
          <w:u w:val="single"/>
        </w:rPr>
        <w:t> 0</w:t>
      </w:r>
      <w:r>
        <w:rPr>
          <w:rFonts w:hint="default" w:ascii="Times New Roman" w:hAnsi="Times New Roman" w:eastAsia="Times New Roman" w:cs="Times New Roman"/>
          <w:kern w:val="0"/>
          <w:sz w:val="32"/>
          <w:szCs w:val="32"/>
          <w:u w:val="none"/>
        </w:rPr>
        <w:t>%</w:t>
      </w:r>
      <w:r>
        <w:rPr>
          <w:rFonts w:ascii="仿宋_GB2312" w:hAnsi="仿宋_GB2312" w:eastAsia="仿宋_GB2312" w:cs="仿宋_GB2312"/>
          <w:color w:val="000000"/>
          <w:kern w:val="0"/>
          <w:sz w:val="32"/>
          <w:szCs w:val="32"/>
        </w:rPr>
        <w:t>；</w:t>
      </w:r>
    </w:p>
    <w:p w14:paraId="79D0FE54">
      <w:pPr>
        <w:widowControl/>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本年附属单位上缴收入</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万元，占</w:t>
      </w:r>
      <w:r>
        <w:rPr>
          <w:rFonts w:hint="default" w:ascii="Times New Roman" w:hAnsi="Times New Roman" w:eastAsia="Times New Roman" w:cs="Times New Roman"/>
          <w:kern w:val="0"/>
          <w:sz w:val="32"/>
          <w:szCs w:val="32"/>
          <w:u w:val="single"/>
        </w:rPr>
        <w:t> 0</w:t>
      </w:r>
      <w:r>
        <w:rPr>
          <w:rFonts w:hint="default" w:ascii="Times New Roman" w:hAnsi="Times New Roman" w:eastAsia="Times New Roman" w:cs="Times New Roman"/>
          <w:kern w:val="0"/>
          <w:sz w:val="32"/>
          <w:szCs w:val="32"/>
          <w:u w:val="none"/>
        </w:rPr>
        <w:t>%</w:t>
      </w:r>
      <w:r>
        <w:rPr>
          <w:rFonts w:ascii="仿宋_GB2312" w:hAnsi="仿宋_GB2312" w:eastAsia="仿宋_GB2312" w:cs="仿宋_GB2312"/>
          <w:color w:val="000000"/>
          <w:kern w:val="0"/>
          <w:sz w:val="32"/>
          <w:szCs w:val="32"/>
        </w:rPr>
        <w:t>；</w:t>
      </w:r>
    </w:p>
    <w:p w14:paraId="73C03B3A">
      <w:pPr>
        <w:widowControl/>
        <w:spacing w:before="240" w:after="240"/>
        <w:ind w:firstLine="640" w:firstLineChars="200"/>
        <w:jc w:val="left"/>
        <w:rPr>
          <w:rFonts w:ascii="Times New Roman" w:hAnsi="Times New Roman" w:eastAsia="Times New Roman" w:cs="Times New Roman"/>
          <w:kern w:val="0"/>
          <w:sz w:val="32"/>
          <w:szCs w:val="32"/>
        </w:rPr>
      </w:pPr>
      <w:r>
        <w:rPr>
          <w:rFonts w:ascii="仿宋_GB2312" w:hAnsi="仿宋_GB2312" w:eastAsia="仿宋_GB2312" w:cs="仿宋_GB2312"/>
          <w:color w:val="000000"/>
          <w:kern w:val="0"/>
          <w:sz w:val="32"/>
          <w:szCs w:val="32"/>
        </w:rPr>
        <w:t>本年其他收入</w:t>
      </w:r>
      <w:r>
        <w:rPr>
          <w:rFonts w:hint="default" w:ascii="Times New Roman" w:hAnsi="Times New Roman" w:eastAsia="times_new_roman" w:cs="Times New Roman"/>
          <w:color w:val="000000"/>
          <w:kern w:val="0"/>
          <w:sz w:val="32"/>
          <w:szCs w:val="32"/>
          <w:u w:val="single" w:color="000000"/>
        </w:rPr>
        <w:t> 0.05</w:t>
      </w:r>
      <w:r>
        <w:rPr>
          <w:rFonts w:ascii="仿宋_GB2312" w:hAnsi="仿宋_GB2312" w:eastAsia="仿宋_GB2312" w:cs="仿宋_GB2312"/>
          <w:color w:val="000000"/>
          <w:kern w:val="0"/>
          <w:sz w:val="32"/>
          <w:szCs w:val="32"/>
        </w:rPr>
        <w:t>万元，占</w:t>
      </w:r>
      <w:r>
        <w:rPr>
          <w:rFonts w:hint="default" w:ascii="Times New Roman" w:hAnsi="Times New Roman" w:eastAsia="Times New Roman" w:cs="Times New Roman"/>
          <w:kern w:val="0"/>
          <w:sz w:val="32"/>
          <w:szCs w:val="32"/>
          <w:u w:val="single"/>
        </w:rPr>
        <w:t> 0</w:t>
      </w:r>
      <w:r>
        <w:rPr>
          <w:rFonts w:hint="default" w:ascii="Times New Roman" w:hAnsi="Times New Roman" w:eastAsia="Times New Roman" w:cs="Times New Roman"/>
          <w:kern w:val="0"/>
          <w:sz w:val="32"/>
          <w:szCs w:val="32"/>
          <w:u w:val="none"/>
        </w:rPr>
        <w:t>%</w:t>
      </w:r>
      <w:r>
        <w:rPr>
          <w:rFonts w:hint="default" w:ascii="仿宋_GB2312" w:hAnsi="仿宋_GB2312" w:eastAsia="仿宋_GB2312" w:cs="仿宋_GB2312"/>
          <w:color w:val="000000"/>
          <w:kern w:val="0"/>
          <w:sz w:val="32"/>
          <w:szCs w:val="32"/>
        </w:rPr>
        <w:t>。</w:t>
      </w:r>
    </w:p>
    <w:p w14:paraId="0285662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5182133F">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527550" cy="295275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eastAsia="Times New Roman" w:cs="Times New Roman"/>
          <w:kern w:val="0"/>
          <w:sz w:val="24"/>
        </w:rPr>
        <w:t xml:space="preserve">  </w:t>
      </w:r>
    </w:p>
    <w:p w14:paraId="0B669991">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32"/>
          <w:szCs w:val="32"/>
        </w:rPr>
        <w:t>图</w:t>
      </w:r>
      <w:r>
        <w:rPr>
          <w:rFonts w:hint="default" w:ascii="Times New Roman" w:hAnsi="Times New Roman" w:eastAsia="times_new_roman" w:cs="Times New Roman"/>
          <w:kern w:val="0"/>
          <w:sz w:val="32"/>
          <w:szCs w:val="32"/>
        </w:rPr>
        <w:t>1</w:t>
      </w:r>
      <w:r>
        <w:rPr>
          <w:rFonts w:ascii="仿宋_GB2312" w:hAnsi="仿宋_GB2312" w:eastAsia="仿宋_GB2312" w:cs="仿宋_GB2312"/>
          <w:kern w:val="0"/>
          <w:sz w:val="32"/>
          <w:szCs w:val="32"/>
        </w:rPr>
        <w:t>.收入决算图</w:t>
      </w:r>
    </w:p>
    <w:p w14:paraId="1A2DF0BB">
      <w:pPr>
        <w:widowControl/>
        <w:numPr>
          <w:ilvl w:val="0"/>
          <w:numId w:val="1"/>
        </w:numPr>
        <w:spacing w:before="240" w:after="240"/>
        <w:ind w:left="454" w:leftChars="0" w:firstLine="0" w:firstLineChars="0"/>
        <w:jc w:val="left"/>
        <w:rPr>
          <w:rFonts w:ascii="黑体" w:hAnsi="黑体" w:eastAsia="黑体" w:cs="黑体"/>
          <w:b/>
          <w:bCs/>
          <w:kern w:val="0"/>
          <w:sz w:val="32"/>
          <w:szCs w:val="32"/>
        </w:rPr>
      </w:pPr>
      <w:r>
        <w:rPr>
          <w:rFonts w:ascii="黑体" w:hAnsi="黑体" w:eastAsia="黑体" w:cs="黑体"/>
          <w:b/>
          <w:bCs/>
          <w:kern w:val="0"/>
          <w:sz w:val="32"/>
          <w:szCs w:val="32"/>
        </w:rPr>
        <w:t>支出决算情况说明</w:t>
      </w:r>
    </w:p>
    <w:p w14:paraId="142D5E7E">
      <w:pPr>
        <w:widowControl/>
        <w:numPr>
          <w:ilvl w:val="0"/>
          <w:numId w:val="0"/>
        </w:numPr>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科尔沁左翼中旗人民政府办公室（本级） 2024年度本年支出决算合计</w:t>
      </w:r>
      <w:r>
        <w:rPr>
          <w:rFonts w:hint="default" w:ascii="Times New Roman" w:hAnsi="Times New Roman" w:eastAsia="times_new_roman" w:cs="Times New Roman"/>
          <w:color w:val="000000"/>
          <w:kern w:val="0"/>
          <w:sz w:val="32"/>
          <w:szCs w:val="32"/>
          <w:u w:val="single" w:color="000000"/>
        </w:rPr>
        <w:t> 1206.59</w:t>
      </w:r>
      <w:r>
        <w:rPr>
          <w:rFonts w:ascii="仿宋_GB2312" w:hAnsi="仿宋_GB2312" w:eastAsia="仿宋_GB2312" w:cs="仿宋_GB2312"/>
          <w:color w:val="000000"/>
          <w:kern w:val="0"/>
          <w:sz w:val="32"/>
          <w:szCs w:val="32"/>
        </w:rPr>
        <w:t>万元，其中：</w:t>
      </w:r>
    </w:p>
    <w:p w14:paraId="567DDDD4">
      <w:pPr>
        <w:widowControl/>
        <w:spacing w:before="240" w:after="240"/>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本年基本支出</w:t>
      </w:r>
      <w:r>
        <w:rPr>
          <w:rFonts w:hint="default" w:ascii="Times New Roman" w:hAnsi="Times New Roman" w:eastAsia="times_new_roman" w:cs="Times New Roman"/>
          <w:color w:val="000000"/>
          <w:kern w:val="0"/>
          <w:sz w:val="32"/>
          <w:szCs w:val="32"/>
          <w:u w:val="single" w:color="000000"/>
        </w:rPr>
        <w:t> 1206.59</w:t>
      </w:r>
      <w:r>
        <w:rPr>
          <w:rFonts w:ascii="仿宋_GB2312" w:hAnsi="仿宋_GB2312" w:eastAsia="仿宋_GB2312" w:cs="仿宋_GB2312"/>
          <w:color w:val="000000"/>
          <w:kern w:val="0"/>
          <w:sz w:val="32"/>
          <w:szCs w:val="32"/>
        </w:rPr>
        <w:t>万元，占</w:t>
      </w:r>
      <w:r>
        <w:rPr>
          <w:rFonts w:hint="default" w:ascii="Times New Roman" w:hAnsi="Times New Roman" w:eastAsia="times_new_roman" w:cs="Times New Roman"/>
          <w:color w:val="000000"/>
          <w:kern w:val="0"/>
          <w:sz w:val="32"/>
          <w:szCs w:val="32"/>
          <w:u w:val="single" w:color="000000"/>
        </w:rPr>
        <w:t> 100.00</w:t>
      </w:r>
      <w:r>
        <w:rPr>
          <w:rFonts w:hint="default" w:ascii="Times New Roman" w:hAnsi="Times New Roman" w:eastAsia="times_new_roman" w:cs="Times New Roman"/>
          <w:color w:val="000000"/>
          <w:kern w:val="0"/>
          <w:sz w:val="32"/>
          <w:szCs w:val="32"/>
          <w:u w:val="none" w:color="auto"/>
        </w:rPr>
        <w:t>%</w:t>
      </w:r>
      <w:r>
        <w:rPr>
          <w:rFonts w:ascii="仿宋_GB2312" w:hAnsi="仿宋_GB2312" w:eastAsia="仿宋_GB2312" w:cs="仿宋_GB2312"/>
          <w:color w:val="000000"/>
          <w:kern w:val="0"/>
          <w:sz w:val="32"/>
          <w:szCs w:val="32"/>
        </w:rPr>
        <w:t>；</w:t>
      </w:r>
    </w:p>
    <w:p w14:paraId="57408C93">
      <w:pPr>
        <w:widowControl/>
        <w:spacing w:before="240" w:after="240"/>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本年项目支出</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万元，占</w:t>
      </w:r>
      <w:r>
        <w:rPr>
          <w:rFonts w:hint="default" w:ascii="Times New Roman" w:hAnsi="Times New Roman" w:eastAsia="times_new_roman" w:cs="Times New Roman"/>
          <w:color w:val="000000"/>
          <w:kern w:val="0"/>
          <w:sz w:val="32"/>
          <w:szCs w:val="32"/>
          <w:u w:val="single" w:color="000000"/>
        </w:rPr>
        <w:t> 0</w:t>
      </w:r>
      <w:r>
        <w:rPr>
          <w:rFonts w:hint="default" w:ascii="Times New Roman" w:hAnsi="Times New Roman" w:eastAsia="times_new_roman" w:cs="Times New Roman"/>
          <w:color w:val="000000"/>
          <w:kern w:val="0"/>
          <w:sz w:val="32"/>
          <w:szCs w:val="32"/>
          <w:u w:val="none" w:color="auto"/>
        </w:rPr>
        <w:t>%</w:t>
      </w:r>
      <w:r>
        <w:rPr>
          <w:rFonts w:ascii="仿宋_GB2312" w:hAnsi="仿宋_GB2312" w:eastAsia="仿宋_GB2312" w:cs="仿宋_GB2312"/>
          <w:color w:val="000000"/>
          <w:kern w:val="0"/>
          <w:sz w:val="32"/>
          <w:szCs w:val="32"/>
        </w:rPr>
        <w:t>；</w:t>
      </w:r>
    </w:p>
    <w:p w14:paraId="6B7C2B8F">
      <w:pPr>
        <w:widowControl/>
        <w:spacing w:before="240" w:after="240"/>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本年上缴上级支出</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万元，占</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color w:val="000000"/>
          <w:kern w:val="0"/>
          <w:sz w:val="32"/>
          <w:szCs w:val="32"/>
          <w:u w:val="single" w:color="000000"/>
        </w:rPr>
        <w:t>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w:t>
      </w:r>
    </w:p>
    <w:p w14:paraId="300A7AA9">
      <w:pPr>
        <w:widowControl/>
        <w:spacing w:before="240" w:after="240"/>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本年经营支出</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万元，占</w:t>
      </w:r>
      <w:r>
        <w:rPr>
          <w:rFonts w:hint="default" w:ascii="Times New Roman" w:hAnsi="Times New Roman" w:eastAsia="times_new_roman" w:cs="Times New Roman"/>
          <w:color w:val="000000"/>
          <w:kern w:val="0"/>
          <w:sz w:val="32"/>
          <w:szCs w:val="32"/>
          <w:u w:val="single" w:color="000000"/>
        </w:rPr>
        <w:t> 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w:t>
      </w:r>
    </w:p>
    <w:p w14:paraId="2117E65F">
      <w:pPr>
        <w:widowControl/>
        <w:spacing w:before="240" w:after="240"/>
        <w:ind w:firstLine="640" w:firstLineChars="200"/>
        <w:rPr>
          <w:rFonts w:ascii="Times New Roman" w:hAnsi="Times New Roman" w:eastAsia="Times New Roman" w:cs="Times New Roman"/>
          <w:kern w:val="0"/>
          <w:sz w:val="32"/>
          <w:szCs w:val="32"/>
        </w:rPr>
      </w:pPr>
      <w:r>
        <w:rPr>
          <w:rFonts w:ascii="仿宋_GB2312" w:hAnsi="仿宋_GB2312" w:eastAsia="仿宋_GB2312" w:cs="仿宋_GB2312"/>
          <w:color w:val="000000"/>
          <w:kern w:val="0"/>
          <w:sz w:val="32"/>
          <w:szCs w:val="32"/>
        </w:rPr>
        <w:t>本年对附属单位补助支出</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万元，占</w:t>
      </w:r>
      <w:r>
        <w:rPr>
          <w:rFonts w:hint="default" w:ascii="Times New Roman" w:hAnsi="Times New Roman" w:eastAsia="times_new_roman" w:cs="Times New Roman"/>
          <w:color w:val="000000"/>
          <w:kern w:val="0"/>
          <w:sz w:val="32"/>
          <w:szCs w:val="32"/>
          <w:u w:val="single" w:color="000000"/>
        </w:rPr>
        <w:t> 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w:t>
      </w:r>
    </w:p>
    <w:p w14:paraId="6689054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70C3F55E">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080000" cy="3353435"/>
            <wp:effectExtent l="4445" t="4445" r="2095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eastAsia="Times New Roman" w:cs="Times New Roman"/>
          <w:kern w:val="0"/>
          <w:sz w:val="24"/>
        </w:rPr>
        <w:t xml:space="preserve">  </w:t>
      </w:r>
    </w:p>
    <w:p w14:paraId="34D0BCFF">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32"/>
          <w:szCs w:val="32"/>
        </w:rPr>
        <w:t>图</w:t>
      </w:r>
      <w:r>
        <w:rPr>
          <w:rFonts w:hint="default" w:ascii="Times New Roman" w:hAnsi="Times New Roman" w:eastAsia="仿宋_GB2312" w:cs="Times New Roman"/>
          <w:kern w:val="0"/>
          <w:sz w:val="32"/>
          <w:szCs w:val="32"/>
        </w:rPr>
        <w:t>2.</w:t>
      </w:r>
      <w:r>
        <w:rPr>
          <w:rFonts w:ascii="仿宋_GB2312" w:hAnsi="仿宋_GB2312" w:eastAsia="仿宋_GB2312" w:cs="仿宋_GB2312"/>
          <w:kern w:val="0"/>
          <w:sz w:val="32"/>
          <w:szCs w:val="32"/>
        </w:rPr>
        <w:t>支出决算图</w:t>
      </w:r>
    </w:p>
    <w:p w14:paraId="18A74A5E">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四、财政拨款收入支出决算总体情况说明</w:t>
      </w:r>
    </w:p>
    <w:p w14:paraId="5E9B33CC">
      <w:pPr>
        <w:widowControl/>
        <w:spacing w:before="240" w:after="240"/>
        <w:jc w:val="left"/>
        <w:rPr>
          <w:rFonts w:ascii="Times New Roman" w:hAnsi="Times New Roman" w:eastAsia="Times New Roman" w:cs="Times New Roman"/>
          <w:kern w:val="0"/>
          <w:sz w:val="32"/>
          <w:szCs w:val="32"/>
          <w:highlight w:val="none"/>
        </w:rPr>
      </w:pPr>
      <w:r>
        <w:rPr>
          <w:rFonts w:ascii="仿宋_GB2312" w:hAnsi="仿宋_GB2312" w:eastAsia="仿宋_GB2312" w:cs="仿宋_GB2312"/>
          <w:color w:val="0E00FE"/>
          <w:kern w:val="0"/>
          <w:sz w:val="32"/>
          <w:szCs w:val="32"/>
        </w:rPr>
        <w:t> </w:t>
      </w:r>
      <w:r>
        <w:rPr>
          <w:rFonts w:hint="eastAsia" w:ascii="仿宋_GB2312" w:hAnsi="仿宋_GB2312" w:eastAsia="仿宋_GB2312" w:cs="仿宋_GB2312"/>
          <w:color w:val="0E00FE"/>
          <w:kern w:val="0"/>
          <w:sz w:val="32"/>
          <w:szCs w:val="32"/>
          <w:lang w:val="en-US" w:eastAsia="zh-CN"/>
        </w:rPr>
        <w:t xml:space="preserve">  </w:t>
      </w:r>
      <w:r>
        <w:rPr>
          <w:rFonts w:ascii="仿宋_GB2312" w:hAnsi="仿宋_GB2312" w:eastAsia="仿宋_GB2312" w:cs="仿宋_GB2312"/>
          <w:color w:val="000000"/>
          <w:kern w:val="0"/>
          <w:sz w:val="32"/>
          <w:szCs w:val="32"/>
        </w:rPr>
        <w:t>科尔沁左翼中旗人民政府办公室（本级）</w:t>
      </w:r>
      <w:r>
        <w:rPr>
          <w:rFonts w:hint="default" w:ascii="Times New Roman" w:hAnsi="Times New Roman" w:eastAsia="仿宋_GB2312" w:cs="Times New Roman"/>
          <w:color w:val="000000"/>
          <w:kern w:val="0"/>
          <w:sz w:val="32"/>
          <w:szCs w:val="32"/>
        </w:rPr>
        <w:t> </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年度财政拨款收入、支出决算总计均为</w:t>
      </w:r>
      <w:r>
        <w:rPr>
          <w:rFonts w:hint="default" w:ascii="Times New Roman" w:hAnsi="Times New Roman" w:eastAsia="times_new_roman" w:cs="Times New Roman"/>
          <w:color w:val="000000"/>
          <w:kern w:val="0"/>
          <w:sz w:val="32"/>
          <w:szCs w:val="32"/>
          <w:u w:val="single" w:color="000000"/>
        </w:rPr>
        <w:t> 1230.34</w:t>
      </w:r>
      <w:r>
        <w:rPr>
          <w:rFonts w:ascii="仿宋_GB2312" w:hAnsi="仿宋_GB2312" w:eastAsia="仿宋_GB2312" w:cs="仿宋_GB2312"/>
          <w:color w:val="000000"/>
          <w:kern w:val="0"/>
          <w:sz w:val="32"/>
          <w:szCs w:val="32"/>
        </w:rPr>
        <w:t>万元，与年初预算相比，收、支总计各增加</w:t>
      </w:r>
      <w:r>
        <w:rPr>
          <w:rFonts w:hint="default" w:ascii="Times New Roman" w:hAnsi="Times New Roman" w:eastAsia="times_new_roman" w:cs="Times New Roman"/>
          <w:color w:val="000000"/>
          <w:kern w:val="0"/>
          <w:sz w:val="32"/>
          <w:szCs w:val="32"/>
          <w:u w:val="single" w:color="000000"/>
        </w:rPr>
        <w:t> 444.30</w:t>
      </w:r>
      <w:r>
        <w:rPr>
          <w:rFonts w:ascii="仿宋_GB2312" w:hAnsi="仿宋_GB2312" w:eastAsia="仿宋_GB2312" w:cs="仿宋_GB2312"/>
          <w:color w:val="000000"/>
          <w:kern w:val="0"/>
          <w:sz w:val="32"/>
          <w:szCs w:val="32"/>
        </w:rPr>
        <w:t>万元，增长</w:t>
      </w:r>
      <w:r>
        <w:rPr>
          <w:rFonts w:hint="default" w:ascii="Times New Roman" w:hAnsi="Times New Roman" w:eastAsia="times_new_roman" w:cs="Times New Roman"/>
          <w:color w:val="000000"/>
          <w:kern w:val="0"/>
          <w:sz w:val="32"/>
          <w:szCs w:val="32"/>
          <w:u w:val="single" w:color="000000"/>
        </w:rPr>
        <w:t> 56.52</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highlight w:val="none"/>
        </w:rPr>
        <w:t>变动原因：</w:t>
      </w:r>
      <w:r>
        <w:rPr>
          <w:rFonts w:ascii="仿宋_GB2312" w:hAnsi="仿宋_GB2312" w:eastAsia="仿宋_GB2312" w:cs="仿宋_GB2312"/>
          <w:color w:val="auto"/>
          <w:kern w:val="0"/>
          <w:sz w:val="32"/>
          <w:szCs w:val="32"/>
          <w:highlight w:val="none"/>
        </w:rPr>
        <w:t>其他交通费用增加（此项不含预算）、咨询费增加</w:t>
      </w:r>
      <w:r>
        <w:rPr>
          <w:rFonts w:ascii="仿宋_GB2312" w:hAnsi="仿宋_GB2312" w:eastAsia="仿宋_GB2312" w:cs="仿宋_GB2312"/>
          <w:color w:val="000000"/>
          <w:kern w:val="0"/>
          <w:sz w:val="32"/>
          <w:szCs w:val="32"/>
          <w:highlight w:val="none"/>
        </w:rPr>
        <w:t>；与上年决算相比，收、支总计各减少</w:t>
      </w:r>
      <w:r>
        <w:rPr>
          <w:rFonts w:hint="default" w:ascii="Times New Roman" w:hAnsi="Times New Roman" w:eastAsia="times_new_roman" w:cs="Times New Roman"/>
          <w:color w:val="000000"/>
          <w:kern w:val="0"/>
          <w:sz w:val="32"/>
          <w:szCs w:val="32"/>
          <w:highlight w:val="none"/>
          <w:u w:val="single" w:color="000000"/>
        </w:rPr>
        <w:t> 315.72</w:t>
      </w:r>
      <w:r>
        <w:rPr>
          <w:rFonts w:ascii="仿宋_GB2312" w:hAnsi="仿宋_GB2312" w:eastAsia="仿宋_GB2312" w:cs="仿宋_GB2312"/>
          <w:color w:val="000000"/>
          <w:kern w:val="0"/>
          <w:sz w:val="32"/>
          <w:szCs w:val="32"/>
          <w:highlight w:val="none"/>
        </w:rPr>
        <w:t>万元，下降</w:t>
      </w:r>
      <w:r>
        <w:rPr>
          <w:rFonts w:hint="default" w:ascii="Times New Roman" w:hAnsi="Times New Roman" w:eastAsia="times_new_roman" w:cs="Times New Roman"/>
          <w:color w:val="000000"/>
          <w:kern w:val="0"/>
          <w:sz w:val="32"/>
          <w:szCs w:val="32"/>
          <w:highlight w:val="none"/>
          <w:u w:val="single" w:color="000000"/>
        </w:rPr>
        <w:t xml:space="preserve"> 20.42</w:t>
      </w:r>
      <w:r>
        <w:rPr>
          <w:rFonts w:ascii="仿宋_GB2312" w:hAnsi="仿宋_GB2312" w:eastAsia="仿宋_GB2312" w:cs="仿宋_GB2312"/>
          <w:color w:val="000000"/>
          <w:kern w:val="0"/>
          <w:sz w:val="32"/>
          <w:szCs w:val="32"/>
          <w:highlight w:val="none"/>
        </w:rPr>
        <w:t>%，变动原因：</w:t>
      </w:r>
      <w:r>
        <w:rPr>
          <w:rFonts w:hint="eastAsia" w:ascii="仿宋_GB2312" w:hAnsi="仿宋_GB2312" w:eastAsia="仿宋_GB2312" w:cs="仿宋_GB2312"/>
          <w:color w:val="000000"/>
          <w:kern w:val="0"/>
          <w:sz w:val="32"/>
          <w:szCs w:val="32"/>
          <w:highlight w:val="none"/>
          <w:lang w:val="en-US" w:eastAsia="zh-CN"/>
        </w:rPr>
        <w:t>节能环保支出减少</w:t>
      </w:r>
      <w:r>
        <w:rPr>
          <w:rFonts w:ascii="仿宋_GB2312" w:hAnsi="仿宋_GB2312" w:eastAsia="仿宋_GB2312" w:cs="仿宋_GB2312"/>
          <w:color w:val="000000"/>
          <w:kern w:val="0"/>
          <w:sz w:val="32"/>
          <w:szCs w:val="32"/>
          <w:highlight w:val="none"/>
        </w:rPr>
        <w:t>。</w:t>
      </w:r>
    </w:p>
    <w:p w14:paraId="34A722E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五、一般公共预算财政拨款支出决算情况说明</w:t>
      </w:r>
    </w:p>
    <w:p w14:paraId="56F58A78">
      <w:pPr>
        <w:widowControl/>
        <w:spacing w:before="240" w:after="240"/>
        <w:rPr>
          <w:rFonts w:ascii="Times New Roman" w:hAnsi="Times New Roman" w:eastAsia="Times New Roman" w:cs="Times New Roman"/>
          <w:kern w:val="0"/>
          <w:sz w:val="32"/>
          <w:szCs w:val="32"/>
        </w:rPr>
      </w:pPr>
      <w:r>
        <w:rPr>
          <w:rFonts w:ascii="仿宋_GB2312" w:hAnsi="仿宋_GB2312" w:eastAsia="仿宋_GB2312" w:cs="仿宋_GB2312"/>
          <w:kern w:val="0"/>
          <w:sz w:val="27"/>
          <w:szCs w:val="27"/>
        </w:rPr>
        <w:t xml:space="preserve">  </w:t>
      </w:r>
      <w:r>
        <w:rPr>
          <w:rFonts w:ascii="仿宋_GB2312" w:hAnsi="仿宋_GB2312" w:eastAsia="仿宋_GB2312" w:cs="仿宋_GB2312"/>
          <w:kern w:val="0"/>
          <w:sz w:val="32"/>
          <w:szCs w:val="32"/>
        </w:rPr>
        <w:t xml:space="preserve">  </w:t>
      </w:r>
      <w:r>
        <w:rPr>
          <w:rFonts w:ascii="仿宋_GB2312" w:hAnsi="仿宋_GB2312" w:eastAsia="仿宋_GB2312" w:cs="仿宋_GB2312"/>
          <w:color w:val="000000"/>
          <w:kern w:val="0"/>
          <w:sz w:val="32"/>
          <w:szCs w:val="32"/>
        </w:rPr>
        <w:t>科尔沁左翼中旗人民政府办公室（本级）</w:t>
      </w:r>
      <w:r>
        <w:rPr>
          <w:rFonts w:hint="default" w:ascii="Times New Roman" w:hAnsi="Times New Roman" w:eastAsia="仿宋_GB2312" w:cs="Times New Roman"/>
          <w:color w:val="000000"/>
          <w:kern w:val="0"/>
          <w:sz w:val="32"/>
          <w:szCs w:val="32"/>
        </w:rPr>
        <w:t> </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年度一般公共预算财政拨款支出决算</w:t>
      </w:r>
      <w:r>
        <w:rPr>
          <w:rFonts w:hint="default" w:ascii="Times New Roman" w:hAnsi="Times New Roman" w:eastAsia="times_new_roman" w:cs="Times New Roman"/>
          <w:color w:val="000000"/>
          <w:kern w:val="0"/>
          <w:sz w:val="32"/>
          <w:szCs w:val="32"/>
          <w:u w:val="single" w:color="000000"/>
        </w:rPr>
        <w:t> 1206.59</w:t>
      </w:r>
      <w:r>
        <w:rPr>
          <w:rFonts w:ascii="仿宋_GB2312" w:hAnsi="仿宋_GB2312" w:eastAsia="仿宋_GB2312" w:cs="仿宋_GB2312"/>
          <w:color w:val="000000"/>
          <w:kern w:val="0"/>
          <w:sz w:val="32"/>
          <w:szCs w:val="32"/>
        </w:rPr>
        <w:t>万元。与年初预算</w:t>
      </w:r>
      <w:r>
        <w:rPr>
          <w:rFonts w:hint="default" w:ascii="Times New Roman" w:hAnsi="Times New Roman" w:eastAsia="Times New Roman" w:cs="Times New Roman"/>
          <w:color w:val="000000"/>
          <w:kern w:val="0"/>
          <w:sz w:val="32"/>
          <w:szCs w:val="32"/>
          <w:u w:val="single" w:color="000000"/>
        </w:rPr>
        <w:t xml:space="preserve"> 786.04</w:t>
      </w:r>
      <w:r>
        <w:rPr>
          <w:rFonts w:ascii="仿宋_GB2312" w:hAnsi="仿宋_GB2312" w:eastAsia="仿宋_GB2312" w:cs="仿宋_GB2312"/>
          <w:color w:val="000000"/>
          <w:kern w:val="0"/>
          <w:sz w:val="32"/>
          <w:szCs w:val="32"/>
        </w:rPr>
        <w:t>万元相比，完成年初预算的</w:t>
      </w:r>
      <w:r>
        <w:rPr>
          <w:rFonts w:hint="default" w:ascii="Times New Roman" w:hAnsi="Times New Roman" w:eastAsia="Times New Roman" w:cs="Times New Roman"/>
          <w:color w:val="000000"/>
          <w:kern w:val="0"/>
          <w:sz w:val="32"/>
          <w:szCs w:val="32"/>
          <w:u w:val="single" w:color="000000"/>
        </w:rPr>
        <w:t xml:space="preserve"> 153.50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。其中：</w:t>
      </w:r>
    </w:p>
    <w:p w14:paraId="5AF6D507">
      <w:pPr>
        <w:widowControl/>
        <w:spacing w:before="240" w:after="240"/>
        <w:jc w:val="left"/>
        <w:rPr>
          <w:rFonts w:ascii="Times New Roman" w:hAnsi="Times New Roman" w:eastAsia="Times New Roman" w:cs="Times New Roman"/>
          <w:kern w:val="0"/>
          <w:sz w:val="32"/>
          <w:szCs w:val="32"/>
        </w:rPr>
      </w:pPr>
      <w:r>
        <w:rPr>
          <w:rFonts w:ascii="kai_ti_gb2312" w:hAnsi="kai_ti_gb2312" w:eastAsia="kai_ti_gb2312" w:cs="kai_ti_gb2312"/>
          <w:b/>
          <w:bCs/>
          <w:color w:val="000000"/>
          <w:kern w:val="0"/>
          <w:sz w:val="32"/>
          <w:szCs w:val="32"/>
        </w:rPr>
        <w:t>    （一）一般公共服务（类）</w:t>
      </w:r>
    </w:p>
    <w:p w14:paraId="48E711AC">
      <w:pPr>
        <w:widowControl/>
        <w:spacing w:before="240" w:after="240"/>
        <w:rPr>
          <w:rFonts w:ascii="Times New Roman" w:hAnsi="Times New Roman" w:eastAsia="Times New Roman" w:cs="Times New Roman"/>
          <w:kern w:val="0"/>
          <w:sz w:val="32"/>
          <w:szCs w:val="32"/>
        </w:rPr>
      </w:pPr>
      <w:r>
        <w:rPr>
          <w:rFonts w:ascii="仿宋_GB2312" w:hAnsi="仿宋_GB2312" w:eastAsia="仿宋_GB2312" w:cs="仿宋_GB2312"/>
          <w:color w:val="000000"/>
          <w:kern w:val="0"/>
          <w:sz w:val="32"/>
          <w:szCs w:val="32"/>
        </w:rPr>
        <w:t>    一般公共服务（类）决算数为</w:t>
      </w:r>
      <w:r>
        <w:rPr>
          <w:rFonts w:hint="default" w:ascii="Times New Roman" w:hAnsi="Times New Roman" w:eastAsia="times_new_roman" w:cs="Times New Roman"/>
          <w:color w:val="000000"/>
          <w:kern w:val="0"/>
          <w:sz w:val="32"/>
          <w:szCs w:val="32"/>
          <w:u w:val="single" w:color="000000"/>
        </w:rPr>
        <w:t> 1083.89</w:t>
      </w:r>
      <w:r>
        <w:rPr>
          <w:rFonts w:ascii="仿宋_GB2312" w:hAnsi="仿宋_GB2312" w:eastAsia="仿宋_GB2312" w:cs="仿宋_GB2312"/>
          <w:color w:val="000000"/>
          <w:kern w:val="0"/>
          <w:sz w:val="32"/>
          <w:szCs w:val="32"/>
        </w:rPr>
        <w:t>万元，与年初预算相比增加</w:t>
      </w:r>
      <w:r>
        <w:rPr>
          <w:rFonts w:hint="default" w:ascii="Times New Roman" w:hAnsi="Times New Roman" w:eastAsia="times_new_roman" w:cs="Times New Roman"/>
          <w:color w:val="000000"/>
          <w:kern w:val="0"/>
          <w:sz w:val="32"/>
          <w:szCs w:val="32"/>
          <w:u w:val="single" w:color="000000"/>
        </w:rPr>
        <w:t>454.84</w:t>
      </w:r>
      <w:r>
        <w:rPr>
          <w:rFonts w:ascii="仿宋_GB2312" w:hAnsi="仿宋_GB2312" w:eastAsia="仿宋_GB2312" w:cs="仿宋_GB2312"/>
          <w:color w:val="000000"/>
          <w:kern w:val="0"/>
          <w:sz w:val="32"/>
          <w:szCs w:val="32"/>
          <w:highlight w:val="none"/>
        </w:rPr>
        <w:t>万元。其中</w:t>
      </w:r>
      <w:r>
        <w:rPr>
          <w:rFonts w:ascii="仿宋_GB2312" w:hAnsi="仿宋_GB2312" w:eastAsia="仿宋_GB2312" w:cs="仿宋_GB2312"/>
          <w:color w:val="000000"/>
          <w:kern w:val="0"/>
          <w:sz w:val="32"/>
          <w:szCs w:val="32"/>
        </w:rPr>
        <w:t>：</w:t>
      </w:r>
    </w:p>
    <w:p w14:paraId="323E9BAB">
      <w:pPr>
        <w:widowControl/>
        <w:spacing w:before="240" w:after="240"/>
        <w:rPr>
          <w:rFonts w:ascii="Times New Roman" w:hAnsi="Times New Roman" w:eastAsia="Times New Roman" w:cs="Times New Roman"/>
          <w:kern w:val="0"/>
          <w:sz w:val="32"/>
          <w:szCs w:val="32"/>
          <w:highlight w:val="none"/>
        </w:rPr>
      </w:pPr>
      <w:r>
        <w:rPr>
          <w:rFonts w:ascii="仿宋_GB2312" w:hAnsi="仿宋_GB2312" w:eastAsia="仿宋_GB2312" w:cs="仿宋_GB2312"/>
          <w:color w:val="000000"/>
          <w:kern w:val="0"/>
          <w:sz w:val="32"/>
          <w:szCs w:val="32"/>
        </w:rPr>
        <w:t xml:space="preserve">  </w:t>
      </w:r>
      <w:r>
        <w:rPr>
          <w:rFonts w:hint="default" w:ascii="Times New Roman" w:hAnsi="Times New Roman" w:eastAsia="仿宋_GB2312" w:cs="Times New Roman"/>
          <w:color w:val="000000"/>
          <w:kern w:val="0"/>
          <w:sz w:val="32"/>
          <w:szCs w:val="32"/>
        </w:rPr>
        <w:t xml:space="preserve">  </w:t>
      </w:r>
      <w:r>
        <w:rPr>
          <w:rFonts w:hint="eastAsia" w:ascii="仿宋_GB2312" w:hAnsi="仿宋_GB2312" w:eastAsia="仿宋_GB2312" w:cs="仿宋_GB2312"/>
          <w:color w:val="000000"/>
          <w:kern w:val="0"/>
          <w:sz w:val="32"/>
          <w:szCs w:val="32"/>
        </w:rPr>
        <w:t>政府办公厅（室）及相关机构事务</w:t>
      </w:r>
      <w:r>
        <w:rPr>
          <w:rFonts w:ascii="仿宋_GB2312" w:hAnsi="仿宋_GB2312" w:eastAsia="仿宋_GB2312" w:cs="仿宋_GB2312"/>
          <w:color w:val="000000"/>
          <w:kern w:val="0"/>
          <w:sz w:val="32"/>
          <w:szCs w:val="32"/>
        </w:rPr>
        <w:t>（款）行政运行（项）。年初预算</w:t>
      </w:r>
      <w:r>
        <w:rPr>
          <w:rFonts w:hint="default" w:ascii="Times New Roman" w:hAnsi="Times New Roman" w:cs="Times New Roman"/>
          <w:color w:val="000000"/>
          <w:kern w:val="0"/>
          <w:sz w:val="32"/>
          <w:szCs w:val="32"/>
          <w:u w:val="single" w:color="000000"/>
          <w:lang w:val="en-US" w:eastAsia="zh-CN"/>
        </w:rPr>
        <w:t>629.05</w:t>
      </w:r>
      <w:r>
        <w:rPr>
          <w:rFonts w:ascii="仿宋_GB2312" w:hAnsi="仿宋_GB2312" w:eastAsia="仿宋_GB2312" w:cs="仿宋_GB2312"/>
          <w:color w:val="000000"/>
          <w:kern w:val="0"/>
          <w:sz w:val="32"/>
          <w:szCs w:val="32"/>
        </w:rPr>
        <w:t>万元，支出决算</w:t>
      </w:r>
      <w:r>
        <w:rPr>
          <w:rFonts w:hint="default" w:ascii="Times New Roman" w:hAnsi="Times New Roman" w:cs="Times New Roman"/>
          <w:color w:val="000000"/>
          <w:kern w:val="0"/>
          <w:sz w:val="32"/>
          <w:szCs w:val="32"/>
          <w:u w:val="single" w:color="000000"/>
          <w:lang w:val="en-US" w:eastAsia="zh-CN"/>
        </w:rPr>
        <w:t>1083.89</w:t>
      </w:r>
      <w:r>
        <w:rPr>
          <w:rFonts w:ascii="仿宋_GB2312" w:hAnsi="仿宋_GB2312" w:eastAsia="仿宋_GB2312" w:cs="仿宋_GB2312"/>
          <w:color w:val="000000"/>
          <w:kern w:val="0"/>
          <w:sz w:val="32"/>
          <w:szCs w:val="32"/>
        </w:rPr>
        <w:t>万元，完成年初预算的</w:t>
      </w:r>
      <w:r>
        <w:rPr>
          <w:rFonts w:hint="default" w:ascii="Times New Roman" w:hAnsi="Times New Roman" w:cs="Times New Roman"/>
          <w:color w:val="000000"/>
          <w:kern w:val="0"/>
          <w:sz w:val="32"/>
          <w:szCs w:val="32"/>
          <w:u w:val="single" w:color="000000"/>
          <w:lang w:val="en-US" w:eastAsia="zh-CN"/>
        </w:rPr>
        <w:t>172.31</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决算数与年初预算数的差异原因：咨询费增加,其他交通费用</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eastAsia="仿宋_GB2312" w:cs="仿宋_GB2312"/>
          <w:color w:val="000000"/>
          <w:kern w:val="0"/>
          <w:sz w:val="32"/>
          <w:szCs w:val="32"/>
        </w:rPr>
        <w:t>（此项不含预算）。</w:t>
      </w:r>
    </w:p>
    <w:p w14:paraId="1171AA5A">
      <w:pPr>
        <w:widowControl/>
        <w:spacing w:before="240" w:after="240"/>
        <w:jc w:val="left"/>
        <w:rPr>
          <w:rFonts w:ascii="Times New Roman" w:hAnsi="Times New Roman" w:eastAsia="Times New Roman" w:cs="Times New Roman"/>
          <w:kern w:val="0"/>
          <w:sz w:val="32"/>
          <w:szCs w:val="32"/>
        </w:rPr>
      </w:pPr>
      <w:r>
        <w:rPr>
          <w:rFonts w:ascii="kai_ti_gb2312" w:hAnsi="kai_ti_gb2312" w:eastAsia="kai_ti_gb2312" w:cs="kai_ti_gb2312"/>
          <w:b/>
          <w:bCs/>
          <w:color w:val="000000"/>
          <w:kern w:val="0"/>
          <w:sz w:val="27"/>
          <w:szCs w:val="27"/>
        </w:rPr>
        <w:t>   </w:t>
      </w:r>
      <w:r>
        <w:rPr>
          <w:rFonts w:ascii="kai_ti_gb2312" w:hAnsi="kai_ti_gb2312" w:eastAsia="kai_ti_gb2312" w:cs="kai_ti_gb2312"/>
          <w:b/>
          <w:bCs/>
          <w:color w:val="000000"/>
          <w:kern w:val="0"/>
          <w:sz w:val="32"/>
          <w:szCs w:val="32"/>
        </w:rPr>
        <w:t xml:space="preserve"> （</w:t>
      </w:r>
      <w:r>
        <w:rPr>
          <w:rFonts w:hint="eastAsia" w:ascii="kai_ti_gb2312" w:hAnsi="kai_ti_gb2312" w:cs="kai_ti_gb2312"/>
          <w:b/>
          <w:bCs/>
          <w:color w:val="000000"/>
          <w:kern w:val="0"/>
          <w:sz w:val="32"/>
          <w:szCs w:val="32"/>
          <w:lang w:val="en-US" w:eastAsia="zh-CN"/>
        </w:rPr>
        <w:t>二</w:t>
      </w:r>
      <w:r>
        <w:rPr>
          <w:rFonts w:ascii="kai_ti_gb2312" w:hAnsi="kai_ti_gb2312" w:eastAsia="kai_ti_gb2312" w:cs="kai_ti_gb2312"/>
          <w:b/>
          <w:bCs/>
          <w:color w:val="000000"/>
          <w:kern w:val="0"/>
          <w:sz w:val="32"/>
          <w:szCs w:val="32"/>
        </w:rPr>
        <w:t>）社会保障和就业支出（类）</w:t>
      </w:r>
    </w:p>
    <w:p w14:paraId="19E3F89A">
      <w:pPr>
        <w:widowControl/>
        <w:spacing w:before="240" w:after="240"/>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社会保障和就业支出（类）决算数为</w:t>
      </w:r>
      <w:r>
        <w:rPr>
          <w:rFonts w:hint="default" w:ascii="Times New Roman" w:hAnsi="Times New Roman" w:eastAsia="times_new_roman" w:cs="Times New Roman"/>
          <w:color w:val="000000"/>
          <w:kern w:val="0"/>
          <w:sz w:val="32"/>
          <w:szCs w:val="32"/>
          <w:u w:val="single" w:color="000000"/>
        </w:rPr>
        <w:t> 72.36</w:t>
      </w:r>
      <w:r>
        <w:rPr>
          <w:rFonts w:ascii="仿宋_GB2312" w:hAnsi="仿宋_GB2312" w:eastAsia="仿宋_GB2312" w:cs="仿宋_GB2312"/>
          <w:color w:val="000000"/>
          <w:kern w:val="0"/>
          <w:sz w:val="32"/>
          <w:szCs w:val="32"/>
        </w:rPr>
        <w:t>万元，与年初预算相比减少</w:t>
      </w:r>
      <w:r>
        <w:rPr>
          <w:rFonts w:hint="default" w:ascii="Times New Roman" w:hAnsi="Times New Roman" w:eastAsia="微软雅黑" w:cs="Times New Roman"/>
          <w:color w:val="000000"/>
          <w:kern w:val="0"/>
          <w:sz w:val="32"/>
          <w:szCs w:val="32"/>
          <w:u w:val="single" w:color="000000"/>
        </w:rPr>
        <w:t>26.14</w:t>
      </w:r>
      <w:r>
        <w:rPr>
          <w:rFonts w:ascii="仿宋_GB2312" w:hAnsi="仿宋_GB2312" w:eastAsia="仿宋_GB2312" w:cs="仿宋_GB2312"/>
          <w:color w:val="000000"/>
          <w:kern w:val="0"/>
          <w:sz w:val="32"/>
          <w:szCs w:val="32"/>
        </w:rPr>
        <w:t>万元。其中：</w:t>
      </w:r>
    </w:p>
    <w:p w14:paraId="6DA7DA25">
      <w:pPr>
        <w:widowControl/>
        <w:spacing w:before="240" w:after="240"/>
        <w:ind w:firstLine="420"/>
        <w:jc w:val="left"/>
        <w:rPr>
          <w:rFonts w:ascii="宋体" w:hAnsi="宋体" w:eastAsia="宋体" w:cs="宋体"/>
          <w:sz w:val="32"/>
          <w:szCs w:val="32"/>
        </w:rPr>
      </w:pPr>
      <w:r>
        <w:rPr>
          <w:rFonts w:ascii="仿宋_GB2312" w:hAnsi="仿宋_GB2312" w:eastAsia="仿宋_GB2312" w:cs="仿宋_GB2312"/>
          <w:color w:val="000000"/>
          <w:kern w:val="0"/>
          <w:sz w:val="32"/>
          <w:szCs w:val="32"/>
        </w:rPr>
        <w:t> </w:t>
      </w:r>
      <w:r>
        <w:rPr>
          <w:rFonts w:hint="default" w:ascii="Times New Roman" w:hAnsi="Times New Roman" w:eastAsia="仿宋_GB2312" w:cs="Times New Roman"/>
          <w:color w:val="000000"/>
          <w:kern w:val="0"/>
          <w:sz w:val="32"/>
          <w:szCs w:val="32"/>
        </w:rPr>
        <w:t> </w:t>
      </w: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times_new_roman" w:cs="Times New Roman"/>
          <w:color w:val="000000"/>
          <w:kern w:val="0"/>
          <w:sz w:val="32"/>
          <w:szCs w:val="32"/>
        </w:rPr>
        <w:t>．</w:t>
      </w:r>
      <w:r>
        <w:rPr>
          <w:rFonts w:ascii="仿宋_GB2312" w:hAnsi="仿宋_GB2312" w:eastAsia="仿宋_GB2312" w:cs="仿宋_GB2312"/>
          <w:color w:val="000000"/>
          <w:kern w:val="0"/>
          <w:sz w:val="32"/>
          <w:szCs w:val="32"/>
        </w:rPr>
        <w:t>行政事业单位养老支出（款）机关事业单位基本养老保险缴费支出（项）。年初预算</w:t>
      </w:r>
      <w:r>
        <w:rPr>
          <w:rFonts w:hint="default" w:ascii="Times New Roman" w:hAnsi="Times New Roman" w:cs="Times New Roman"/>
          <w:color w:val="000000"/>
          <w:kern w:val="0"/>
          <w:sz w:val="32"/>
          <w:szCs w:val="32"/>
          <w:u w:val="single" w:color="000000"/>
          <w:lang w:val="en-US" w:eastAsia="zh-CN"/>
        </w:rPr>
        <w:t>50.58</w:t>
      </w:r>
      <w:r>
        <w:rPr>
          <w:rFonts w:ascii="仿宋_GB2312" w:hAnsi="仿宋_GB2312" w:eastAsia="仿宋_GB2312" w:cs="仿宋_GB2312"/>
          <w:color w:val="000000"/>
          <w:kern w:val="0"/>
          <w:sz w:val="32"/>
          <w:szCs w:val="32"/>
        </w:rPr>
        <w:t>万元，支出决算</w:t>
      </w:r>
      <w:r>
        <w:rPr>
          <w:rFonts w:hint="default" w:ascii="Times New Roman" w:hAnsi="Times New Roman" w:cs="Times New Roman"/>
          <w:color w:val="000000"/>
          <w:kern w:val="0"/>
          <w:sz w:val="32"/>
          <w:szCs w:val="32"/>
          <w:u w:val="single" w:color="000000"/>
          <w:lang w:val="en-US" w:eastAsia="zh-CN"/>
        </w:rPr>
        <w:t>46.77</w:t>
      </w:r>
      <w:r>
        <w:rPr>
          <w:rFonts w:ascii="仿宋_GB2312" w:hAnsi="仿宋_GB2312" w:eastAsia="仿宋_GB2312" w:cs="仿宋_GB2312"/>
          <w:color w:val="000000"/>
          <w:kern w:val="0"/>
          <w:sz w:val="32"/>
          <w:szCs w:val="32"/>
        </w:rPr>
        <w:t>万元，完成年初预算的</w:t>
      </w:r>
      <w:r>
        <w:rPr>
          <w:rFonts w:hint="default" w:ascii="Times New Roman" w:hAnsi="Times New Roman" w:cs="Times New Roman"/>
          <w:color w:val="000000"/>
          <w:kern w:val="0"/>
          <w:sz w:val="32"/>
          <w:szCs w:val="32"/>
          <w:u w:val="single" w:color="000000"/>
          <w:lang w:val="en-US" w:eastAsia="zh-CN"/>
        </w:rPr>
        <w:t>92.47</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。决算数与年初预算数的差异原因：人员</w:t>
      </w:r>
      <w:r>
        <w:rPr>
          <w:rFonts w:hint="eastAsia" w:ascii="仿宋_GB2312" w:hAnsi="仿宋_GB2312" w:eastAsia="仿宋_GB2312" w:cs="仿宋_GB2312"/>
          <w:color w:val="000000"/>
          <w:kern w:val="0"/>
          <w:sz w:val="32"/>
          <w:szCs w:val="32"/>
          <w:lang w:val="en-US" w:eastAsia="zh-CN"/>
        </w:rPr>
        <w:t>变动，</w:t>
      </w:r>
      <w:r>
        <w:rPr>
          <w:rFonts w:ascii="仿宋_GB2312" w:hAnsi="仿宋_GB2312" w:eastAsia="仿宋_GB2312" w:cs="仿宋_GB2312"/>
          <w:color w:val="000000"/>
          <w:kern w:val="0"/>
          <w:sz w:val="32"/>
          <w:szCs w:val="32"/>
        </w:rPr>
        <w:t>使机关事业基本养老保险缴费支出减少。</w:t>
      </w:r>
    </w:p>
    <w:p w14:paraId="71EC737D">
      <w:pPr>
        <w:widowControl/>
        <w:spacing w:before="240" w:after="240"/>
        <w:ind w:firstLine="640" w:firstLineChars="200"/>
        <w:jc w:val="left"/>
        <w:rPr>
          <w:rFonts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rPr>
        <w:t> </w:t>
      </w: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times_new_roman" w:cs="Times New Roman"/>
          <w:color w:val="000000"/>
          <w:kern w:val="0"/>
          <w:sz w:val="32"/>
          <w:szCs w:val="32"/>
        </w:rPr>
        <w:t>．</w:t>
      </w:r>
      <w:r>
        <w:rPr>
          <w:rFonts w:ascii="仿宋_GB2312" w:hAnsi="仿宋_GB2312" w:eastAsia="仿宋_GB2312" w:cs="仿宋_GB2312"/>
          <w:color w:val="000000"/>
          <w:kern w:val="0"/>
          <w:sz w:val="32"/>
          <w:szCs w:val="32"/>
        </w:rPr>
        <w:t>行政事业单位养老支出（款）机关事业单位职业年金缴费支出（项）。年</w:t>
      </w:r>
      <w:r>
        <w:rPr>
          <w:rFonts w:ascii="仿宋_GB2312" w:hAnsi="仿宋_GB2312" w:eastAsia="仿宋_GB2312" w:cs="仿宋_GB2312"/>
          <w:color w:val="000000"/>
          <w:kern w:val="0"/>
          <w:sz w:val="32"/>
          <w:szCs w:val="32"/>
          <w:highlight w:val="none"/>
        </w:rPr>
        <w:t>初预算</w:t>
      </w:r>
      <w:r>
        <w:rPr>
          <w:rFonts w:hint="default" w:ascii="Times New Roman" w:hAnsi="Times New Roman" w:cs="Times New Roman"/>
          <w:color w:val="000000"/>
          <w:kern w:val="0"/>
          <w:sz w:val="32"/>
          <w:szCs w:val="32"/>
          <w:highlight w:val="none"/>
          <w:u w:val="single" w:color="000000"/>
          <w:lang w:val="en-US" w:eastAsia="zh-CN"/>
        </w:rPr>
        <w:t>39</w:t>
      </w:r>
      <w:r>
        <w:rPr>
          <w:rFonts w:ascii="仿宋_GB2312" w:hAnsi="仿宋_GB2312" w:eastAsia="仿宋_GB2312" w:cs="仿宋_GB2312"/>
          <w:color w:val="000000"/>
          <w:kern w:val="0"/>
          <w:sz w:val="32"/>
          <w:szCs w:val="32"/>
          <w:highlight w:val="none"/>
        </w:rPr>
        <w:t>万元，支出决算</w:t>
      </w:r>
      <w:r>
        <w:rPr>
          <w:rFonts w:hint="default" w:ascii="Times New Roman" w:hAnsi="Times New Roman" w:cs="Times New Roman"/>
          <w:color w:val="000000"/>
          <w:kern w:val="0"/>
          <w:sz w:val="32"/>
          <w:szCs w:val="32"/>
          <w:highlight w:val="none"/>
          <w:u w:val="single" w:color="000000"/>
          <w:lang w:val="en-US" w:eastAsia="zh-CN"/>
        </w:rPr>
        <w:t>24.65</w:t>
      </w:r>
      <w:r>
        <w:rPr>
          <w:rFonts w:ascii="仿宋_GB2312" w:hAnsi="仿宋_GB2312" w:eastAsia="仿宋_GB2312" w:cs="仿宋_GB2312"/>
          <w:color w:val="000000"/>
          <w:kern w:val="0"/>
          <w:sz w:val="32"/>
          <w:szCs w:val="32"/>
          <w:highlight w:val="none"/>
        </w:rPr>
        <w:t>万元，完成年初预算的</w:t>
      </w:r>
      <w:r>
        <w:rPr>
          <w:rFonts w:hint="default" w:ascii="Times New Roman" w:hAnsi="Times New Roman" w:cs="Times New Roman"/>
          <w:color w:val="000000"/>
          <w:kern w:val="0"/>
          <w:sz w:val="32"/>
          <w:szCs w:val="32"/>
          <w:highlight w:val="none"/>
          <w:u w:val="single" w:color="000000"/>
          <w:lang w:val="en-US" w:eastAsia="zh-CN"/>
        </w:rPr>
        <w:t>63.21</w:t>
      </w:r>
      <w:r>
        <w:rPr>
          <w:rFonts w:hint="default" w:ascii="Times New Roman" w:hAnsi="Times New Roman" w:eastAsia="仿宋_GB2312" w:cs="Times New Roman"/>
          <w:color w:val="000000"/>
          <w:kern w:val="0"/>
          <w:sz w:val="32"/>
          <w:szCs w:val="32"/>
          <w:highlight w:val="none"/>
        </w:rPr>
        <w:t>%</w:t>
      </w:r>
      <w:r>
        <w:rPr>
          <w:rFonts w:ascii="仿宋_GB2312" w:hAnsi="仿宋_GB2312" w:eastAsia="仿宋_GB2312" w:cs="仿宋_GB2312"/>
          <w:color w:val="000000"/>
          <w:kern w:val="0"/>
          <w:sz w:val="32"/>
          <w:szCs w:val="32"/>
          <w:highlight w:val="none"/>
        </w:rPr>
        <w:t>。决算数与年初预算数的差异原因：</w:t>
      </w:r>
      <w:r>
        <w:rPr>
          <w:rFonts w:ascii="仿宋_GB2312" w:hAnsi="仿宋_GB2312" w:eastAsia="仿宋_GB2312" w:cs="仿宋_GB2312"/>
          <w:color w:val="000000"/>
          <w:kern w:val="0"/>
          <w:sz w:val="32"/>
          <w:szCs w:val="32"/>
        </w:rPr>
        <w:t>人员</w:t>
      </w:r>
      <w:r>
        <w:rPr>
          <w:rFonts w:hint="eastAsia" w:ascii="仿宋_GB2312" w:hAnsi="仿宋_GB2312" w:eastAsia="仿宋_GB2312" w:cs="仿宋_GB2312"/>
          <w:color w:val="000000"/>
          <w:kern w:val="0"/>
          <w:sz w:val="32"/>
          <w:szCs w:val="32"/>
          <w:lang w:val="en-US" w:eastAsia="zh-CN"/>
        </w:rPr>
        <w:t>变动，</w:t>
      </w:r>
      <w:r>
        <w:rPr>
          <w:rFonts w:ascii="仿宋_GB2312" w:hAnsi="仿宋_GB2312" w:eastAsia="仿宋_GB2312" w:cs="仿宋_GB2312"/>
          <w:color w:val="000000"/>
          <w:kern w:val="0"/>
          <w:sz w:val="32"/>
          <w:szCs w:val="32"/>
        </w:rPr>
        <w:t>使机关事业单位职业年金缴费支出减少。</w:t>
      </w:r>
    </w:p>
    <w:p w14:paraId="1A3C79B2">
      <w:pPr>
        <w:widowControl/>
        <w:spacing w:before="240" w:after="240"/>
        <w:ind w:firstLine="640" w:firstLineChars="200"/>
        <w:jc w:val="left"/>
        <w:rPr>
          <w:rFonts w:ascii="Times New Roman" w:hAnsi="Times New Roman" w:eastAsia="Times New Roman" w:cs="Times New Roman"/>
          <w:kern w:val="0"/>
          <w:sz w:val="32"/>
          <w:szCs w:val="32"/>
          <w:highlight w:val="none"/>
        </w:rPr>
      </w:pPr>
      <w:r>
        <w:rPr>
          <w:rFonts w:hint="default" w:ascii="Times New Roman" w:hAnsi="Times New Roman" w:eastAsia="仿宋_GB2312" w:cs="Times New Roman"/>
          <w:color w:val="000000"/>
          <w:kern w:val="0"/>
          <w:sz w:val="32"/>
          <w:szCs w:val="32"/>
          <w:highlight w:val="none"/>
        </w:rPr>
        <w:t>3．</w:t>
      </w:r>
      <w:r>
        <w:rPr>
          <w:rFonts w:hint="eastAsia" w:ascii="仿宋_GB2312" w:hAnsi="仿宋_GB2312" w:eastAsia="仿宋_GB2312" w:cs="仿宋_GB2312"/>
          <w:color w:val="000000"/>
          <w:kern w:val="0"/>
          <w:sz w:val="32"/>
          <w:szCs w:val="32"/>
          <w:highlight w:val="none"/>
        </w:rPr>
        <w:t>行政事业单位养老支出（款）其他行政事业单位养老支出（项）</w:t>
      </w:r>
      <w:r>
        <w:rPr>
          <w:rFonts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rPr>
        <w:t>年初预算</w:t>
      </w:r>
      <w:r>
        <w:rPr>
          <w:rFonts w:hint="default" w:ascii="Times New Roman" w:hAnsi="Times New Roman" w:eastAsia="仿宋_GB2312" w:cs="Times New Roman"/>
          <w:color w:val="000000"/>
          <w:kern w:val="0"/>
          <w:sz w:val="32"/>
          <w:szCs w:val="32"/>
          <w:highlight w:val="none"/>
          <w:u w:val="single"/>
          <w:lang w:val="en-US" w:eastAsia="zh-CN"/>
        </w:rPr>
        <w:t>7</w:t>
      </w:r>
      <w:r>
        <w:rPr>
          <w:rFonts w:hint="eastAsia" w:ascii="仿宋_GB2312" w:hAnsi="仿宋_GB2312" w:eastAsia="仿宋_GB2312" w:cs="仿宋_GB2312"/>
          <w:color w:val="000000"/>
          <w:kern w:val="0"/>
          <w:sz w:val="32"/>
          <w:szCs w:val="32"/>
          <w:highlight w:val="none"/>
        </w:rPr>
        <w:t>万元，支出决算</w:t>
      </w:r>
      <w:r>
        <w:rPr>
          <w:rFonts w:hint="default" w:ascii="Times New Roman" w:hAnsi="Times New Roman" w:eastAsia="仿宋_GB2312" w:cs="Times New Roman"/>
          <w:color w:val="000000"/>
          <w:kern w:val="0"/>
          <w:sz w:val="32"/>
          <w:szCs w:val="32"/>
          <w:highlight w:val="none"/>
          <w:u w:val="single"/>
          <w:lang w:val="en-US" w:eastAsia="zh-CN"/>
        </w:rPr>
        <w:t>0</w:t>
      </w:r>
      <w:r>
        <w:rPr>
          <w:rFonts w:hint="eastAsia" w:ascii="仿宋_GB2312" w:hAnsi="仿宋_GB2312" w:eastAsia="仿宋_GB2312" w:cs="仿宋_GB2312"/>
          <w:color w:val="000000"/>
          <w:kern w:val="0"/>
          <w:sz w:val="32"/>
          <w:szCs w:val="32"/>
          <w:highlight w:val="none"/>
        </w:rPr>
        <w:t>万元，完成年初预算的</w:t>
      </w:r>
      <w:r>
        <w:rPr>
          <w:rFonts w:hint="default" w:ascii="Times New Roman" w:hAnsi="Times New Roman" w:eastAsia="仿宋_GB2312" w:cs="Times New Roman"/>
          <w:color w:val="000000"/>
          <w:kern w:val="0"/>
          <w:sz w:val="32"/>
          <w:szCs w:val="32"/>
          <w:highlight w:val="none"/>
          <w:u w:val="single"/>
          <w:lang w:val="en-US" w:eastAsia="zh-CN"/>
        </w:rPr>
        <w:t>0</w:t>
      </w:r>
      <w:r>
        <w:rPr>
          <w:rFonts w:hint="default" w:ascii="Times New Roman" w:hAnsi="Times New Roman" w:eastAsia="仿宋_GB2312" w:cs="Times New Roman"/>
          <w:color w:val="000000"/>
          <w:kern w:val="0"/>
          <w:sz w:val="32"/>
          <w:szCs w:val="32"/>
          <w:highlight w:val="none"/>
        </w:rPr>
        <w:t>%</w:t>
      </w:r>
      <w:r>
        <w:rPr>
          <w:rFonts w:hint="eastAsia" w:ascii="仿宋_GB2312" w:hAnsi="仿宋_GB2312" w:eastAsia="仿宋_GB2312" w:cs="仿宋_GB2312"/>
          <w:color w:val="000000"/>
          <w:kern w:val="0"/>
          <w:sz w:val="32"/>
          <w:szCs w:val="32"/>
          <w:highlight w:val="none"/>
        </w:rPr>
        <w:t>。决算数与年初预算数的差异原因：</w:t>
      </w:r>
      <w:r>
        <w:rPr>
          <w:rFonts w:hint="eastAsia" w:ascii="仿宋_GB2312" w:hAnsi="仿宋_GB2312" w:eastAsia="仿宋_GB2312" w:cs="仿宋_GB2312"/>
          <w:color w:val="000000"/>
          <w:kern w:val="0"/>
          <w:sz w:val="32"/>
          <w:szCs w:val="32"/>
          <w:highlight w:val="none"/>
          <w:lang w:val="en-US" w:eastAsia="zh-CN"/>
        </w:rPr>
        <w:t>本年无此项支出</w:t>
      </w:r>
      <w:r>
        <w:rPr>
          <w:rFonts w:hint="eastAsia" w:ascii="仿宋_GB2312" w:hAnsi="仿宋_GB2312" w:eastAsia="仿宋_GB2312" w:cs="仿宋_GB2312"/>
          <w:color w:val="000000"/>
          <w:kern w:val="0"/>
          <w:sz w:val="32"/>
          <w:szCs w:val="32"/>
          <w:highlight w:val="none"/>
        </w:rPr>
        <w:t>。</w:t>
      </w:r>
    </w:p>
    <w:p w14:paraId="235BE14A">
      <w:pPr>
        <w:widowControl/>
        <w:spacing w:before="240" w:after="240"/>
        <w:ind w:firstLine="640" w:firstLineChars="200"/>
        <w:jc w:val="left"/>
        <w:rPr>
          <w:rFonts w:ascii="Times New Roman" w:hAnsi="Times New Roman" w:eastAsia="Times New Roman" w:cs="Times New Roman"/>
          <w:kern w:val="0"/>
          <w:sz w:val="24"/>
        </w:rPr>
      </w:pPr>
      <w:r>
        <w:rPr>
          <w:rFonts w:hint="default" w:ascii="Times New Roman" w:hAnsi="Times New Roman" w:eastAsia="仿宋_GB2312" w:cs="Times New Roman"/>
          <w:color w:val="000000"/>
          <w:kern w:val="0"/>
          <w:sz w:val="32"/>
          <w:szCs w:val="32"/>
          <w:highlight w:val="none"/>
        </w:rPr>
        <w:t>4．</w:t>
      </w:r>
      <w:r>
        <w:rPr>
          <w:rFonts w:hint="eastAsia" w:ascii="仿宋_GB2312" w:hAnsi="仿宋_GB2312" w:eastAsia="仿宋_GB2312" w:cs="仿宋_GB2312"/>
          <w:color w:val="000000"/>
          <w:kern w:val="0"/>
          <w:sz w:val="32"/>
          <w:szCs w:val="32"/>
          <w:highlight w:val="none"/>
        </w:rPr>
        <w:t>其他社会保障和就业支出（款）其他社会保障和就业支出（项）。</w:t>
      </w:r>
      <w:r>
        <w:rPr>
          <w:rFonts w:ascii="仿宋_GB2312" w:hAnsi="仿宋_GB2312" w:eastAsia="仿宋_GB2312" w:cs="仿宋_GB2312"/>
          <w:color w:val="000000"/>
          <w:kern w:val="0"/>
          <w:sz w:val="32"/>
          <w:szCs w:val="32"/>
          <w:highlight w:val="none"/>
        </w:rPr>
        <w:t>年初预算</w:t>
      </w:r>
      <w:r>
        <w:rPr>
          <w:rFonts w:hint="default" w:ascii="Times New Roman" w:hAnsi="Times New Roman" w:eastAsia="仿宋_GB2312" w:cs="Times New Roman"/>
          <w:color w:val="000000"/>
          <w:kern w:val="0"/>
          <w:sz w:val="32"/>
          <w:szCs w:val="32"/>
          <w:highlight w:val="none"/>
          <w:u w:val="single"/>
          <w:lang w:val="en-US" w:eastAsia="zh-CN"/>
        </w:rPr>
        <w:t>1.93</w:t>
      </w:r>
      <w:r>
        <w:rPr>
          <w:rFonts w:ascii="仿宋_GB2312" w:hAnsi="仿宋_GB2312" w:eastAsia="仿宋_GB2312" w:cs="仿宋_GB2312"/>
          <w:color w:val="000000"/>
          <w:kern w:val="0"/>
          <w:sz w:val="32"/>
          <w:szCs w:val="32"/>
          <w:highlight w:val="none"/>
        </w:rPr>
        <w:t>万元，支出决算</w:t>
      </w:r>
      <w:r>
        <w:rPr>
          <w:rFonts w:hint="default" w:ascii="Times New Roman" w:hAnsi="Times New Roman" w:eastAsia="仿宋_GB2312" w:cs="Times New Roman"/>
          <w:color w:val="000000"/>
          <w:kern w:val="0"/>
          <w:sz w:val="32"/>
          <w:szCs w:val="32"/>
          <w:highlight w:val="none"/>
          <w:u w:val="single"/>
          <w:lang w:val="en-US" w:eastAsia="zh-CN"/>
        </w:rPr>
        <w:t>0.94</w:t>
      </w:r>
      <w:r>
        <w:rPr>
          <w:rFonts w:ascii="仿宋_GB2312" w:hAnsi="仿宋_GB2312" w:eastAsia="仿宋_GB2312" w:cs="仿宋_GB2312"/>
          <w:color w:val="000000"/>
          <w:kern w:val="0"/>
          <w:sz w:val="32"/>
          <w:szCs w:val="32"/>
          <w:highlight w:val="none"/>
        </w:rPr>
        <w:t>万元，完成年初预算的</w:t>
      </w:r>
      <w:r>
        <w:rPr>
          <w:rFonts w:hint="default" w:ascii="Times New Roman" w:hAnsi="Times New Roman" w:eastAsia="仿宋_GB2312" w:cs="Times New Roman"/>
          <w:color w:val="000000"/>
          <w:kern w:val="0"/>
          <w:sz w:val="32"/>
          <w:szCs w:val="32"/>
          <w:highlight w:val="none"/>
          <w:u w:val="single"/>
          <w:lang w:val="en-US" w:eastAsia="zh-CN"/>
        </w:rPr>
        <w:t>48.70</w:t>
      </w:r>
      <w:r>
        <w:rPr>
          <w:rFonts w:hint="default" w:ascii="Times New Roman" w:hAnsi="Times New Roman" w:eastAsia="仿宋_GB2312" w:cs="Times New Roman"/>
          <w:color w:val="000000"/>
          <w:kern w:val="0"/>
          <w:sz w:val="32"/>
          <w:szCs w:val="32"/>
          <w:highlight w:val="none"/>
        </w:rPr>
        <w:t>%</w:t>
      </w:r>
      <w:r>
        <w:rPr>
          <w:rFonts w:ascii="仿宋_GB2312" w:hAnsi="仿宋_GB2312" w:eastAsia="仿宋_GB2312" w:cs="仿宋_GB2312"/>
          <w:color w:val="000000"/>
          <w:kern w:val="0"/>
          <w:sz w:val="32"/>
          <w:szCs w:val="32"/>
          <w:highlight w:val="none"/>
        </w:rPr>
        <w:t>。决算数与年初预算数的差异原因：人员</w:t>
      </w:r>
      <w:r>
        <w:rPr>
          <w:rFonts w:hint="eastAsia" w:ascii="仿宋_GB2312" w:hAnsi="仿宋_GB2312" w:eastAsia="仿宋_GB2312" w:cs="仿宋_GB2312"/>
          <w:color w:val="000000"/>
          <w:kern w:val="0"/>
          <w:sz w:val="32"/>
          <w:szCs w:val="32"/>
          <w:highlight w:val="none"/>
          <w:lang w:val="en-US" w:eastAsia="zh-CN"/>
        </w:rPr>
        <w:t>变动，</w:t>
      </w:r>
      <w:r>
        <w:rPr>
          <w:rFonts w:ascii="仿宋_GB2312" w:hAnsi="仿宋_GB2312" w:eastAsia="仿宋_GB2312" w:cs="仿宋_GB2312"/>
          <w:color w:val="000000"/>
          <w:kern w:val="0"/>
          <w:sz w:val="32"/>
          <w:szCs w:val="32"/>
          <w:highlight w:val="none"/>
        </w:rPr>
        <w:t>使</w:t>
      </w:r>
      <w:r>
        <w:rPr>
          <w:rFonts w:hint="eastAsia" w:ascii="仿宋_GB2312" w:hAnsi="仿宋_GB2312" w:eastAsia="仿宋_GB2312" w:cs="仿宋_GB2312"/>
          <w:color w:val="000000"/>
          <w:kern w:val="0"/>
          <w:sz w:val="32"/>
          <w:szCs w:val="32"/>
          <w:highlight w:val="none"/>
        </w:rPr>
        <w:t>其他社会保障和就业支出</w:t>
      </w:r>
      <w:r>
        <w:rPr>
          <w:rFonts w:ascii="仿宋_GB2312" w:hAnsi="仿宋_GB2312" w:eastAsia="仿宋_GB2312" w:cs="仿宋_GB2312"/>
          <w:color w:val="000000"/>
          <w:kern w:val="0"/>
          <w:sz w:val="32"/>
          <w:szCs w:val="32"/>
          <w:highlight w:val="none"/>
        </w:rPr>
        <w:t>减少。</w:t>
      </w:r>
    </w:p>
    <w:p w14:paraId="20CBDBC5">
      <w:pPr>
        <w:widowControl/>
        <w:spacing w:before="240" w:after="240"/>
        <w:jc w:val="left"/>
        <w:rPr>
          <w:rFonts w:ascii="Times New Roman" w:hAnsi="Times New Roman" w:eastAsia="Times New Roman" w:cs="Times New Roman"/>
          <w:kern w:val="0"/>
          <w:sz w:val="32"/>
          <w:szCs w:val="32"/>
        </w:rPr>
      </w:pPr>
      <w:r>
        <w:rPr>
          <w:rFonts w:ascii="kai_ti_gb2312" w:hAnsi="kai_ti_gb2312" w:eastAsia="kai_ti_gb2312" w:cs="kai_ti_gb2312"/>
          <w:b/>
          <w:bCs/>
          <w:color w:val="000000"/>
          <w:kern w:val="0"/>
          <w:sz w:val="32"/>
          <w:szCs w:val="32"/>
        </w:rPr>
        <w:t>    （</w:t>
      </w:r>
      <w:r>
        <w:rPr>
          <w:rFonts w:hint="eastAsia" w:ascii="kai_ti_gb2312" w:hAnsi="kai_ti_gb2312" w:cs="kai_ti_gb2312"/>
          <w:b/>
          <w:bCs/>
          <w:color w:val="000000"/>
          <w:kern w:val="0"/>
          <w:sz w:val="32"/>
          <w:szCs w:val="32"/>
          <w:lang w:val="en-US" w:eastAsia="zh-CN"/>
        </w:rPr>
        <w:t>三</w:t>
      </w:r>
      <w:r>
        <w:rPr>
          <w:rFonts w:ascii="kai_ti_gb2312" w:hAnsi="kai_ti_gb2312" w:eastAsia="kai_ti_gb2312" w:cs="kai_ti_gb2312"/>
          <w:b/>
          <w:bCs/>
          <w:color w:val="000000"/>
          <w:kern w:val="0"/>
          <w:sz w:val="32"/>
          <w:szCs w:val="32"/>
        </w:rPr>
        <w:t>）卫生健康支出（类）</w:t>
      </w:r>
    </w:p>
    <w:p w14:paraId="69D041BD">
      <w:pPr>
        <w:widowControl/>
        <w:spacing w:before="240" w:after="240"/>
        <w:ind w:firstLine="498"/>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卫生健康支出（类）决算数为</w:t>
      </w:r>
      <w:r>
        <w:rPr>
          <w:rFonts w:hint="default" w:ascii="Times New Roman" w:hAnsi="Times New Roman" w:eastAsia="仿宋_GB2312" w:cs="Times New Roman"/>
          <w:color w:val="000000"/>
          <w:kern w:val="0"/>
          <w:sz w:val="32"/>
          <w:szCs w:val="32"/>
          <w:u w:val="single"/>
        </w:rPr>
        <w:t> 21.64</w:t>
      </w:r>
      <w:r>
        <w:rPr>
          <w:rFonts w:ascii="仿宋_GB2312" w:hAnsi="仿宋_GB2312" w:eastAsia="仿宋_GB2312" w:cs="仿宋_GB2312"/>
          <w:color w:val="000000"/>
          <w:kern w:val="0"/>
          <w:sz w:val="32"/>
          <w:szCs w:val="32"/>
        </w:rPr>
        <w:t>万元，与年初预算相比减少</w:t>
      </w:r>
      <w:r>
        <w:rPr>
          <w:rFonts w:hint="default" w:ascii="Times New Roman" w:hAnsi="Times New Roman" w:eastAsia="仿宋_GB2312" w:cs="Times New Roman"/>
          <w:color w:val="000000"/>
          <w:kern w:val="0"/>
          <w:sz w:val="32"/>
          <w:szCs w:val="32"/>
          <w:u w:val="single"/>
        </w:rPr>
        <w:t xml:space="preserve"> 5.23</w:t>
      </w:r>
      <w:r>
        <w:rPr>
          <w:rFonts w:ascii="仿宋_GB2312" w:hAnsi="仿宋_GB2312" w:eastAsia="仿宋_GB2312" w:cs="仿宋_GB2312"/>
          <w:color w:val="000000"/>
          <w:kern w:val="0"/>
          <w:sz w:val="32"/>
          <w:szCs w:val="32"/>
        </w:rPr>
        <w:t>万元。其中：</w:t>
      </w:r>
    </w:p>
    <w:p w14:paraId="3707D0BC">
      <w:pPr>
        <w:widowControl/>
        <w:spacing w:before="240" w:after="240"/>
        <w:ind w:firstLine="498"/>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 行政事业单位医疗（款）行政单位医疗（项）。年初预算</w:t>
      </w:r>
      <w:r>
        <w:rPr>
          <w:rFonts w:hint="default" w:ascii="Times New Roman" w:hAnsi="Times New Roman" w:eastAsia="仿宋_GB2312" w:cs="Times New Roman"/>
          <w:color w:val="000000"/>
          <w:kern w:val="0"/>
          <w:sz w:val="32"/>
          <w:szCs w:val="32"/>
          <w:u w:val="single"/>
          <w:lang w:val="en-US" w:eastAsia="zh-CN"/>
        </w:rPr>
        <w:t>26.87</w:t>
      </w:r>
      <w:r>
        <w:rPr>
          <w:rFonts w:ascii="仿宋_GB2312" w:hAnsi="仿宋_GB2312" w:eastAsia="仿宋_GB2312" w:cs="仿宋_GB2312"/>
          <w:color w:val="000000"/>
          <w:kern w:val="0"/>
          <w:sz w:val="32"/>
          <w:szCs w:val="32"/>
        </w:rPr>
        <w:t>万元，支出决算</w:t>
      </w:r>
      <w:r>
        <w:rPr>
          <w:rFonts w:hint="default" w:ascii="Times New Roman" w:hAnsi="Times New Roman" w:eastAsia="仿宋_GB2312" w:cs="Times New Roman"/>
          <w:color w:val="000000"/>
          <w:kern w:val="0"/>
          <w:sz w:val="32"/>
          <w:szCs w:val="32"/>
          <w:u w:val="single"/>
          <w:lang w:val="en-US" w:eastAsia="zh-CN"/>
        </w:rPr>
        <w:t>21.64</w:t>
      </w:r>
      <w:r>
        <w:rPr>
          <w:rFonts w:ascii="仿宋_GB2312" w:hAnsi="仿宋_GB2312" w:eastAsia="仿宋_GB2312" w:cs="仿宋_GB2312"/>
          <w:color w:val="000000"/>
          <w:kern w:val="0"/>
          <w:sz w:val="32"/>
          <w:szCs w:val="32"/>
        </w:rPr>
        <w:t>万元，完成年初预算的</w:t>
      </w:r>
      <w:r>
        <w:rPr>
          <w:rFonts w:hint="default" w:ascii="Times New Roman" w:hAnsi="Times New Roman" w:eastAsia="仿宋_GB2312" w:cs="Times New Roman"/>
          <w:color w:val="000000"/>
          <w:kern w:val="0"/>
          <w:sz w:val="32"/>
          <w:szCs w:val="32"/>
          <w:u w:val="single"/>
          <w:lang w:val="en-US" w:eastAsia="zh-CN"/>
        </w:rPr>
        <w:t>80.54</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。决算数与年初预算数的差异原因：人员</w:t>
      </w:r>
      <w:r>
        <w:rPr>
          <w:rFonts w:hint="eastAsia" w:ascii="仿宋_GB2312" w:hAnsi="仿宋_GB2312" w:eastAsia="仿宋_GB2312" w:cs="仿宋_GB2312"/>
          <w:color w:val="000000"/>
          <w:kern w:val="0"/>
          <w:sz w:val="32"/>
          <w:szCs w:val="32"/>
          <w:lang w:val="en-US" w:eastAsia="zh-CN"/>
        </w:rPr>
        <w:t>变动，</w:t>
      </w:r>
      <w:r>
        <w:rPr>
          <w:rFonts w:ascii="仿宋_GB2312" w:hAnsi="仿宋_GB2312" w:eastAsia="仿宋_GB2312" w:cs="仿宋_GB2312"/>
          <w:color w:val="000000"/>
          <w:kern w:val="0"/>
          <w:sz w:val="32"/>
          <w:szCs w:val="32"/>
        </w:rPr>
        <w:t>使行政单位医疗</w:t>
      </w:r>
      <w:r>
        <w:rPr>
          <w:rFonts w:hint="eastAsia" w:ascii="仿宋_GB2312" w:hAnsi="仿宋_GB2312" w:eastAsia="仿宋_GB2312" w:cs="仿宋_GB2312"/>
          <w:color w:val="000000"/>
          <w:kern w:val="0"/>
          <w:sz w:val="32"/>
          <w:szCs w:val="32"/>
        </w:rPr>
        <w:t>支出</w:t>
      </w:r>
      <w:r>
        <w:rPr>
          <w:rFonts w:ascii="仿宋_GB2312" w:hAnsi="仿宋_GB2312" w:eastAsia="仿宋_GB2312" w:cs="仿宋_GB2312"/>
          <w:color w:val="000000"/>
          <w:kern w:val="0"/>
          <w:sz w:val="32"/>
          <w:szCs w:val="32"/>
        </w:rPr>
        <w:t>减少。</w:t>
      </w:r>
    </w:p>
    <w:p w14:paraId="05CCDC99">
      <w:pPr>
        <w:widowControl/>
        <w:spacing w:before="240" w:after="240"/>
        <w:jc w:val="left"/>
        <w:rPr>
          <w:rFonts w:ascii="Times New Roman" w:hAnsi="Times New Roman" w:eastAsia="Times New Roman" w:cs="Times New Roman"/>
          <w:kern w:val="0"/>
          <w:sz w:val="32"/>
          <w:szCs w:val="32"/>
        </w:rPr>
      </w:pPr>
      <w:r>
        <w:rPr>
          <w:rFonts w:ascii="kai_ti_gb2312" w:hAnsi="kai_ti_gb2312" w:eastAsia="kai_ti_gb2312" w:cs="kai_ti_gb2312"/>
          <w:b/>
          <w:bCs/>
          <w:color w:val="000000"/>
          <w:kern w:val="0"/>
          <w:sz w:val="32"/>
          <w:szCs w:val="32"/>
        </w:rPr>
        <w:t>    （</w:t>
      </w:r>
      <w:r>
        <w:rPr>
          <w:rFonts w:hint="eastAsia" w:ascii="kai_ti_gb2312" w:hAnsi="kai_ti_gb2312" w:cs="kai_ti_gb2312"/>
          <w:b/>
          <w:bCs/>
          <w:color w:val="000000"/>
          <w:kern w:val="0"/>
          <w:sz w:val="32"/>
          <w:szCs w:val="32"/>
          <w:lang w:val="en-US" w:eastAsia="zh-CN"/>
        </w:rPr>
        <w:t>四</w:t>
      </w:r>
      <w:r>
        <w:rPr>
          <w:rFonts w:ascii="kai_ti_gb2312" w:hAnsi="kai_ti_gb2312" w:eastAsia="kai_ti_gb2312" w:cs="kai_ti_gb2312"/>
          <w:b/>
          <w:bCs/>
          <w:color w:val="000000"/>
          <w:kern w:val="0"/>
          <w:sz w:val="32"/>
          <w:szCs w:val="32"/>
        </w:rPr>
        <w:t>）住房保障支出（类）</w:t>
      </w:r>
    </w:p>
    <w:p w14:paraId="4CFBCD47">
      <w:pPr>
        <w:widowControl/>
        <w:spacing w:before="240" w:after="2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    住房保障支出（类）决算数为</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color w:val="000000"/>
          <w:kern w:val="0"/>
          <w:sz w:val="32"/>
          <w:szCs w:val="32"/>
          <w:u w:val="single" w:color="000000"/>
        </w:rPr>
        <w:t>28.69</w:t>
      </w:r>
      <w:r>
        <w:rPr>
          <w:rFonts w:ascii="仿宋_GB2312" w:hAnsi="仿宋_GB2312" w:eastAsia="仿宋_GB2312" w:cs="仿宋_GB2312"/>
          <w:color w:val="000000"/>
          <w:kern w:val="0"/>
          <w:sz w:val="32"/>
          <w:szCs w:val="32"/>
        </w:rPr>
        <w:t>万元，与年初预算相比减少</w:t>
      </w:r>
      <w:r>
        <w:rPr>
          <w:rFonts w:ascii="times_new_roman" w:hAnsi="times_new_roman" w:eastAsia="times_new_roman" w:cs="times_new_roman"/>
          <w:color w:val="000000"/>
          <w:kern w:val="0"/>
          <w:sz w:val="32"/>
          <w:szCs w:val="32"/>
          <w:u w:val="single" w:color="000000"/>
        </w:rPr>
        <w:t xml:space="preserve"> </w:t>
      </w:r>
      <w:r>
        <w:rPr>
          <w:rFonts w:hint="default" w:ascii="Times New Roman" w:hAnsi="Times New Roman" w:eastAsia="times_new_roman" w:cs="Times New Roman"/>
          <w:color w:val="000000"/>
          <w:kern w:val="0"/>
          <w:sz w:val="32"/>
          <w:szCs w:val="32"/>
          <w:u w:val="single" w:color="auto"/>
        </w:rPr>
        <w:t>2.9</w:t>
      </w:r>
      <w:r>
        <w:rPr>
          <w:rFonts w:hint="default" w:ascii="Times New Roman" w:hAnsi="Times New Roman" w:eastAsia="仿宋_GB2312" w:cs="Times New Roman"/>
          <w:color w:val="000000"/>
          <w:kern w:val="0"/>
          <w:sz w:val="32"/>
          <w:szCs w:val="32"/>
          <w:u w:val="single" w:color="auto"/>
        </w:rPr>
        <w:t>2</w:t>
      </w:r>
      <w:r>
        <w:rPr>
          <w:rFonts w:ascii="仿宋_GB2312" w:hAnsi="仿宋_GB2312" w:eastAsia="仿宋_GB2312" w:cs="仿宋_GB2312"/>
          <w:color w:val="000000"/>
          <w:kern w:val="0"/>
          <w:sz w:val="32"/>
          <w:szCs w:val="32"/>
        </w:rPr>
        <w:t>万元。其中：</w:t>
      </w:r>
    </w:p>
    <w:p w14:paraId="440CE3FF">
      <w:pPr>
        <w:widowControl/>
        <w:spacing w:before="240" w:after="2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w:t>
      </w:r>
      <w:r>
        <w:rPr>
          <w:rFonts w:ascii="仿宋_GB2312" w:hAnsi="仿宋_GB2312" w:eastAsia="仿宋_GB2312" w:cs="仿宋_GB2312"/>
          <w:color w:val="000000"/>
          <w:kern w:val="0"/>
          <w:sz w:val="32"/>
          <w:szCs w:val="32"/>
        </w:rPr>
        <w:t>住房改革支出（款）</w:t>
      </w:r>
      <w:bookmarkStart w:id="3" w:name="OLE_LINK4"/>
      <w:r>
        <w:rPr>
          <w:rFonts w:ascii="仿宋_GB2312" w:hAnsi="仿宋_GB2312" w:eastAsia="仿宋_GB2312" w:cs="仿宋_GB2312"/>
          <w:color w:val="000000"/>
          <w:kern w:val="0"/>
          <w:sz w:val="32"/>
          <w:szCs w:val="32"/>
        </w:rPr>
        <w:t>住房公积金</w:t>
      </w:r>
      <w:bookmarkEnd w:id="3"/>
      <w:r>
        <w:rPr>
          <w:rFonts w:ascii="仿宋_GB2312" w:hAnsi="仿宋_GB2312" w:eastAsia="仿宋_GB2312" w:cs="仿宋_GB2312"/>
          <w:color w:val="000000"/>
          <w:kern w:val="0"/>
          <w:sz w:val="32"/>
          <w:szCs w:val="32"/>
        </w:rPr>
        <w:t>（项）。年初预算</w:t>
      </w:r>
      <w:r>
        <w:rPr>
          <w:rFonts w:hint="default" w:ascii="Times New Roman" w:hAnsi="Times New Roman" w:eastAsia="仿宋_GB2312" w:cs="Times New Roman"/>
          <w:color w:val="000000"/>
          <w:kern w:val="0"/>
          <w:sz w:val="32"/>
          <w:szCs w:val="32"/>
          <w:u w:val="single"/>
          <w:lang w:val="en-US" w:eastAsia="zh-CN"/>
        </w:rPr>
        <w:t>31.61</w:t>
      </w:r>
      <w:r>
        <w:rPr>
          <w:rFonts w:ascii="仿宋_GB2312" w:hAnsi="仿宋_GB2312" w:eastAsia="仿宋_GB2312" w:cs="仿宋_GB2312"/>
          <w:color w:val="000000"/>
          <w:kern w:val="0"/>
          <w:sz w:val="32"/>
          <w:szCs w:val="32"/>
        </w:rPr>
        <w:t>万元，支出决算</w:t>
      </w:r>
      <w:r>
        <w:rPr>
          <w:rFonts w:hint="default" w:ascii="Times New Roman" w:hAnsi="Times New Roman" w:eastAsia="仿宋_GB2312" w:cs="Times New Roman"/>
          <w:color w:val="000000"/>
          <w:kern w:val="0"/>
          <w:sz w:val="32"/>
          <w:szCs w:val="32"/>
          <w:u w:val="single"/>
          <w:lang w:val="en-US" w:eastAsia="zh-CN"/>
        </w:rPr>
        <w:t>28.69</w:t>
      </w:r>
      <w:r>
        <w:rPr>
          <w:rFonts w:ascii="仿宋_GB2312" w:hAnsi="仿宋_GB2312" w:eastAsia="仿宋_GB2312" w:cs="仿宋_GB2312"/>
          <w:color w:val="000000"/>
          <w:kern w:val="0"/>
          <w:sz w:val="32"/>
          <w:szCs w:val="32"/>
        </w:rPr>
        <w:t>万元，完成年初预算的</w:t>
      </w:r>
      <w:r>
        <w:rPr>
          <w:rFonts w:hint="default" w:ascii="Times New Roman" w:hAnsi="Times New Roman" w:eastAsia="仿宋_GB2312" w:cs="Times New Roman"/>
          <w:color w:val="000000"/>
          <w:kern w:val="0"/>
          <w:sz w:val="32"/>
          <w:szCs w:val="32"/>
          <w:u w:val="single"/>
          <w:lang w:val="en-US" w:eastAsia="zh-CN"/>
        </w:rPr>
        <w:t>90.76</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。决算数与年初预算数的差异原因：人员</w:t>
      </w:r>
      <w:r>
        <w:rPr>
          <w:rFonts w:hint="eastAsia" w:ascii="仿宋_GB2312" w:hAnsi="仿宋_GB2312" w:eastAsia="仿宋_GB2312" w:cs="仿宋_GB2312"/>
          <w:color w:val="000000"/>
          <w:kern w:val="0"/>
          <w:sz w:val="32"/>
          <w:szCs w:val="32"/>
          <w:lang w:val="en-US" w:eastAsia="zh-CN"/>
        </w:rPr>
        <w:t>变动，</w:t>
      </w:r>
      <w:r>
        <w:rPr>
          <w:rFonts w:ascii="仿宋_GB2312" w:hAnsi="仿宋_GB2312" w:eastAsia="仿宋_GB2312" w:cs="仿宋_GB2312"/>
          <w:color w:val="000000"/>
          <w:kern w:val="0"/>
          <w:sz w:val="32"/>
          <w:szCs w:val="32"/>
        </w:rPr>
        <w:t>使住房公积金</w:t>
      </w:r>
      <w:r>
        <w:rPr>
          <w:rFonts w:hint="eastAsia" w:ascii="仿宋_GB2312" w:hAnsi="仿宋_GB2312" w:eastAsia="仿宋_GB2312" w:cs="仿宋_GB2312"/>
          <w:color w:val="000000"/>
          <w:kern w:val="0"/>
          <w:sz w:val="32"/>
          <w:szCs w:val="32"/>
        </w:rPr>
        <w:t>支出</w:t>
      </w:r>
      <w:r>
        <w:rPr>
          <w:rFonts w:ascii="仿宋_GB2312" w:hAnsi="仿宋_GB2312" w:eastAsia="仿宋_GB2312" w:cs="仿宋_GB2312"/>
          <w:color w:val="000000"/>
          <w:kern w:val="0"/>
          <w:sz w:val="32"/>
          <w:szCs w:val="32"/>
        </w:rPr>
        <w:t>减少。</w:t>
      </w:r>
    </w:p>
    <w:p w14:paraId="5FEB835F">
      <w:pPr>
        <w:widowControl/>
        <w:numPr>
          <w:ilvl w:val="0"/>
          <w:numId w:val="2"/>
        </w:numPr>
        <w:spacing w:before="240" w:after="240"/>
        <w:ind w:left="465" w:leftChars="0" w:firstLine="0" w:firstLineChars="0"/>
        <w:jc w:val="left"/>
        <w:rPr>
          <w:rFonts w:ascii="黑体" w:hAnsi="黑体" w:eastAsia="黑体" w:cs="黑体"/>
          <w:b/>
          <w:bCs/>
          <w:kern w:val="0"/>
          <w:sz w:val="32"/>
          <w:szCs w:val="32"/>
        </w:rPr>
      </w:pPr>
      <w:r>
        <w:rPr>
          <w:rFonts w:ascii="黑体" w:hAnsi="黑体" w:eastAsia="黑体" w:cs="黑体"/>
          <w:b/>
          <w:bCs/>
          <w:kern w:val="0"/>
          <w:sz w:val="32"/>
          <w:szCs w:val="32"/>
        </w:rPr>
        <w:t>一般公共预算财政拨款基本支出决算情况说明</w:t>
      </w:r>
    </w:p>
    <w:p w14:paraId="03256507">
      <w:pPr>
        <w:widowControl/>
        <w:numPr>
          <w:ilvl w:val="0"/>
          <w:numId w:val="0"/>
        </w:numPr>
        <w:spacing w:before="240" w:after="240"/>
        <w:ind w:firstLine="640" w:firstLineChars="200"/>
        <w:jc w:val="left"/>
        <w:rPr>
          <w:rFonts w:ascii="Times New Roman" w:hAnsi="Times New Roman" w:eastAsia="Times New Roman" w:cs="Times New Roman"/>
          <w:kern w:val="0"/>
          <w:sz w:val="32"/>
          <w:szCs w:val="32"/>
        </w:rPr>
      </w:pPr>
      <w:r>
        <w:rPr>
          <w:rFonts w:ascii="仿宋_GB2312" w:hAnsi="仿宋_GB2312" w:eastAsia="仿宋_GB2312" w:cs="仿宋_GB2312"/>
          <w:color w:val="000000"/>
          <w:kern w:val="0"/>
          <w:sz w:val="32"/>
          <w:szCs w:val="32"/>
        </w:rPr>
        <w:t>科尔沁左翼中旗人民政府办公室（本级） 2024年度一般公共预算财政拨款基本支出决算</w:t>
      </w:r>
      <w:r>
        <w:rPr>
          <w:rFonts w:hint="default" w:ascii="Times New Roman" w:hAnsi="Times New Roman" w:eastAsia="times_new_roman" w:cs="Times New Roman"/>
          <w:color w:val="000000"/>
          <w:kern w:val="0"/>
          <w:sz w:val="32"/>
          <w:szCs w:val="32"/>
          <w:u w:val="single" w:color="000000"/>
        </w:rPr>
        <w:t> 1206.59</w:t>
      </w:r>
      <w:r>
        <w:rPr>
          <w:rFonts w:ascii="仿宋_GB2312" w:hAnsi="仿宋_GB2312" w:eastAsia="仿宋_GB2312" w:cs="仿宋_GB2312"/>
          <w:color w:val="000000"/>
          <w:kern w:val="0"/>
          <w:sz w:val="32"/>
          <w:szCs w:val="32"/>
        </w:rPr>
        <w:t>万元，其中：</w:t>
      </w:r>
    </w:p>
    <w:p w14:paraId="49561525">
      <w:pPr>
        <w:widowControl/>
        <w:spacing w:before="240" w:after="240"/>
        <w:rPr>
          <w:rFonts w:hint="eastAsia" w:ascii="仿宋_GB2312" w:hAnsi="仿宋_GB2312" w:eastAsia="仿宋_GB2312" w:cs="仿宋_GB2312"/>
          <w:color w:val="000000"/>
          <w:kern w:val="0"/>
          <w:sz w:val="32"/>
          <w:szCs w:val="32"/>
        </w:rPr>
      </w:pPr>
      <w:r>
        <w:rPr>
          <w:rFonts w:ascii="仿宋_GB2312" w:hAnsi="仿宋_GB2312" w:eastAsia="仿宋_GB2312" w:cs="仿宋_GB2312"/>
          <w:b/>
          <w:bCs/>
          <w:color w:val="000000"/>
          <w:kern w:val="0"/>
          <w:sz w:val="32"/>
          <w:szCs w:val="32"/>
        </w:rPr>
        <w:t>    （一）人员经费</w:t>
      </w:r>
      <w:r>
        <w:rPr>
          <w:rFonts w:hint="default" w:ascii="Times New Roman" w:hAnsi="Times New Roman" w:eastAsia="times_new_roman" w:cs="Times New Roman"/>
          <w:color w:val="000000"/>
          <w:kern w:val="0"/>
          <w:sz w:val="32"/>
          <w:szCs w:val="32"/>
          <w:u w:val="single" w:color="000000"/>
        </w:rPr>
        <w:t> 468.25</w:t>
      </w:r>
      <w:r>
        <w:rPr>
          <w:rFonts w:ascii="仿宋_GB2312" w:hAnsi="仿宋_GB2312" w:eastAsia="仿宋_GB2312" w:cs="仿宋_GB2312"/>
          <w:b/>
          <w:bCs/>
          <w:color w:val="000000"/>
          <w:kern w:val="0"/>
          <w:sz w:val="32"/>
          <w:szCs w:val="32"/>
        </w:rPr>
        <w:t>万元</w:t>
      </w:r>
      <w:r>
        <w:rPr>
          <w:rFonts w:ascii="仿宋_GB2312" w:hAnsi="仿宋_GB2312" w:eastAsia="仿宋_GB2312" w:cs="仿宋_GB2312"/>
          <w:color w:val="000000"/>
          <w:kern w:val="0"/>
          <w:sz w:val="32"/>
          <w:szCs w:val="32"/>
        </w:rPr>
        <w:t>。主要包括：</w:t>
      </w:r>
      <w:r>
        <w:rPr>
          <w:rFonts w:hint="eastAsia" w:ascii="仿宋_GB2312" w:hAnsi="仿宋_GB2312" w:eastAsia="仿宋_GB2312" w:cs="仿宋_GB2312"/>
          <w:color w:val="000000"/>
          <w:kern w:val="0"/>
          <w:sz w:val="32"/>
          <w:szCs w:val="32"/>
        </w:rPr>
        <w:t>基本工资</w:t>
      </w:r>
      <w:r>
        <w:rPr>
          <w:rFonts w:hint="eastAsia" w:ascii="Times New Roman" w:hAnsi="Times New Roman" w:eastAsia="times_new_roman" w:cs="Times New Roman"/>
          <w:color w:val="000000"/>
          <w:kern w:val="0"/>
          <w:sz w:val="32"/>
          <w:szCs w:val="32"/>
          <w:u w:val="single" w:color="000000"/>
        </w:rPr>
        <w:t xml:space="preserve"> </w:t>
      </w:r>
      <w:r>
        <w:rPr>
          <w:rFonts w:hint="eastAsia" w:ascii="Times New Roman" w:hAnsi="Times New Roman" w:eastAsia="times_new_roman" w:cs="Times New Roman"/>
          <w:color w:val="000000"/>
          <w:kern w:val="0"/>
          <w:sz w:val="32"/>
          <w:szCs w:val="32"/>
          <w:u w:val="single" w:color="000000"/>
          <w:lang w:val="en-US" w:eastAsia="zh-CN"/>
        </w:rPr>
        <w:t>117.17</w:t>
      </w:r>
      <w:r>
        <w:rPr>
          <w:rFonts w:hint="eastAsia" w:ascii="Times New Roman" w:hAnsi="Times New Roman" w:eastAsia="times_new_roman" w:cs="Times New Roman"/>
          <w:color w:val="000000"/>
          <w:kern w:val="0"/>
          <w:sz w:val="32"/>
          <w:szCs w:val="32"/>
          <w:u w:val="single" w:color="000000"/>
        </w:rPr>
        <w:t xml:space="preserve"> </w:t>
      </w:r>
      <w:r>
        <w:rPr>
          <w:rFonts w:hint="eastAsia" w:ascii="仿宋_GB2312" w:hAnsi="仿宋_GB2312" w:eastAsia="仿宋_GB2312" w:cs="仿宋_GB2312"/>
          <w:color w:val="000000"/>
          <w:kern w:val="0"/>
          <w:sz w:val="32"/>
          <w:szCs w:val="32"/>
        </w:rPr>
        <w:t>万元、津贴补贴</w:t>
      </w:r>
      <w:r>
        <w:rPr>
          <w:rFonts w:hint="eastAsia" w:ascii="Times New Roman" w:hAnsi="Times New Roman" w:eastAsia="times_new_roman" w:cs="Times New Roman"/>
          <w:color w:val="000000"/>
          <w:kern w:val="0"/>
          <w:sz w:val="32"/>
          <w:szCs w:val="32"/>
          <w:u w:val="single" w:color="000000"/>
        </w:rPr>
        <w:t xml:space="preserve"> </w:t>
      </w:r>
      <w:r>
        <w:rPr>
          <w:rFonts w:hint="eastAsia" w:ascii="Times New Roman" w:hAnsi="Times New Roman" w:eastAsia="times_new_roman" w:cs="Times New Roman"/>
          <w:color w:val="000000"/>
          <w:kern w:val="0"/>
          <w:sz w:val="32"/>
          <w:szCs w:val="32"/>
          <w:u w:val="single" w:color="000000"/>
          <w:lang w:val="en-US" w:eastAsia="zh-CN"/>
        </w:rPr>
        <w:t>133.19</w:t>
      </w:r>
      <w:r>
        <w:rPr>
          <w:rFonts w:hint="eastAsia" w:ascii="仿宋_GB2312" w:hAnsi="仿宋_GB2312" w:eastAsia="仿宋_GB2312" w:cs="仿宋_GB2312"/>
          <w:color w:val="000000"/>
          <w:kern w:val="0"/>
          <w:sz w:val="32"/>
          <w:szCs w:val="32"/>
        </w:rPr>
        <w:t>万元、奖金</w:t>
      </w:r>
      <w:r>
        <w:rPr>
          <w:rFonts w:hint="eastAsia" w:ascii="Times New Roman" w:hAnsi="Times New Roman" w:eastAsia="times_new_roman" w:cs="Times New Roman"/>
          <w:color w:val="000000"/>
          <w:kern w:val="0"/>
          <w:sz w:val="32"/>
          <w:szCs w:val="32"/>
          <w:u w:val="single" w:color="000000"/>
        </w:rPr>
        <w:t xml:space="preserve"> </w:t>
      </w:r>
      <w:r>
        <w:rPr>
          <w:rFonts w:hint="eastAsia" w:ascii="Times New Roman" w:hAnsi="Times New Roman" w:eastAsia="times_new_roman" w:cs="Times New Roman"/>
          <w:color w:val="000000"/>
          <w:kern w:val="0"/>
          <w:sz w:val="32"/>
          <w:szCs w:val="32"/>
          <w:u w:val="single" w:color="000000"/>
          <w:lang w:val="en-US" w:eastAsia="zh-CN"/>
        </w:rPr>
        <w:t>53.95</w:t>
      </w:r>
      <w:r>
        <w:rPr>
          <w:rFonts w:hint="eastAsia" w:ascii="仿宋_GB2312" w:hAnsi="仿宋_GB2312" w:eastAsia="仿宋_GB2312" w:cs="仿宋_GB2312"/>
          <w:color w:val="000000"/>
          <w:kern w:val="0"/>
          <w:sz w:val="32"/>
          <w:szCs w:val="32"/>
        </w:rPr>
        <w:t xml:space="preserve"> 万元、机关事业单位基本养老保险缴费</w:t>
      </w:r>
      <w:r>
        <w:rPr>
          <w:rFonts w:hint="eastAsia" w:ascii="Times New Roman" w:hAnsi="Times New Roman" w:eastAsia="times_new_roman" w:cs="Times New Roman"/>
          <w:color w:val="000000"/>
          <w:kern w:val="0"/>
          <w:sz w:val="32"/>
          <w:szCs w:val="32"/>
          <w:u w:val="single" w:color="000000"/>
        </w:rPr>
        <w:t xml:space="preserve"> </w:t>
      </w:r>
      <w:r>
        <w:rPr>
          <w:rFonts w:hint="eastAsia" w:ascii="Times New Roman" w:hAnsi="Times New Roman" w:eastAsia="times_new_roman" w:cs="Times New Roman"/>
          <w:color w:val="000000"/>
          <w:kern w:val="0"/>
          <w:sz w:val="32"/>
          <w:szCs w:val="32"/>
          <w:u w:val="single" w:color="000000"/>
          <w:lang w:val="en-US" w:eastAsia="zh-CN"/>
        </w:rPr>
        <w:t>46.77</w:t>
      </w:r>
      <w:r>
        <w:rPr>
          <w:rFonts w:hint="eastAsia" w:ascii="仿宋_GB2312" w:hAnsi="仿宋_GB2312" w:eastAsia="仿宋_GB2312" w:cs="仿宋_GB2312"/>
          <w:color w:val="000000"/>
          <w:kern w:val="0"/>
          <w:sz w:val="32"/>
          <w:szCs w:val="32"/>
        </w:rPr>
        <w:t xml:space="preserve"> 万元、职业年金缴费</w:t>
      </w:r>
      <w:r>
        <w:rPr>
          <w:rFonts w:hint="eastAsia" w:ascii="Times New Roman" w:hAnsi="Times New Roman" w:eastAsia="times_new_roman" w:cs="Times New Roman"/>
          <w:color w:val="000000"/>
          <w:kern w:val="0"/>
          <w:sz w:val="32"/>
          <w:szCs w:val="32"/>
          <w:u w:val="single" w:color="000000"/>
          <w:lang w:val="en-US" w:eastAsia="zh-CN"/>
        </w:rPr>
        <w:t>24.65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职工基本医疗保险缴费 </w:t>
      </w:r>
      <w:r>
        <w:rPr>
          <w:rFonts w:hint="eastAsia" w:ascii="Times New Roman" w:hAnsi="Times New Roman" w:eastAsia="times_new_roman" w:cs="Times New Roman"/>
          <w:color w:val="000000"/>
          <w:kern w:val="0"/>
          <w:sz w:val="32"/>
          <w:szCs w:val="32"/>
          <w:u w:val="single" w:color="000000"/>
          <w:lang w:val="en-US" w:eastAsia="zh-CN"/>
        </w:rPr>
        <w:t xml:space="preserve">21.64 </w:t>
      </w:r>
      <w:r>
        <w:rPr>
          <w:rFonts w:hint="eastAsia" w:ascii="仿宋_GB2312" w:hAnsi="仿宋_GB2312" w:eastAsia="仿宋_GB2312" w:cs="仿宋_GB2312"/>
          <w:color w:val="000000"/>
          <w:kern w:val="0"/>
          <w:sz w:val="32"/>
          <w:szCs w:val="32"/>
        </w:rPr>
        <w:t xml:space="preserve">万元、其他社会保障缴费 </w:t>
      </w:r>
      <w:r>
        <w:rPr>
          <w:rFonts w:hint="eastAsia" w:ascii="Times New Roman" w:hAnsi="Times New Roman" w:eastAsia="times_new_roman" w:cs="Times New Roman"/>
          <w:color w:val="000000"/>
          <w:kern w:val="0"/>
          <w:sz w:val="32"/>
          <w:szCs w:val="32"/>
          <w:u w:val="single" w:color="000000"/>
          <w:lang w:val="en-US" w:eastAsia="zh-CN"/>
        </w:rPr>
        <w:t>5.61</w:t>
      </w:r>
      <w:r>
        <w:rPr>
          <w:rFonts w:hint="eastAsia" w:ascii="仿宋_GB2312" w:hAnsi="仿宋_GB2312" w:eastAsia="仿宋_GB2312" w:cs="仿宋_GB2312"/>
          <w:color w:val="000000"/>
          <w:kern w:val="0"/>
          <w:sz w:val="32"/>
          <w:szCs w:val="32"/>
        </w:rPr>
        <w:t>万元、住房公积金</w:t>
      </w:r>
      <w:r>
        <w:rPr>
          <w:rFonts w:hint="eastAsia" w:ascii="Times New Roman" w:hAnsi="Times New Roman" w:eastAsia="times_new_roman" w:cs="Times New Roman"/>
          <w:color w:val="000000"/>
          <w:kern w:val="0"/>
          <w:sz w:val="32"/>
          <w:szCs w:val="32"/>
          <w:u w:val="single" w:color="000000"/>
          <w:lang w:val="en-US" w:eastAsia="zh-CN"/>
        </w:rPr>
        <w:t>28.69</w:t>
      </w:r>
      <w:r>
        <w:rPr>
          <w:rFonts w:hint="eastAsia" w:ascii="仿宋_GB2312" w:hAnsi="仿宋_GB2312" w:eastAsia="仿宋_GB2312" w:cs="仿宋_GB2312"/>
          <w:color w:val="000000"/>
          <w:kern w:val="0"/>
          <w:sz w:val="32"/>
          <w:szCs w:val="32"/>
        </w:rPr>
        <w:t xml:space="preserve">万元、其他工资福利支出 </w:t>
      </w:r>
      <w:r>
        <w:rPr>
          <w:rFonts w:hint="eastAsia" w:ascii="Times New Roman" w:hAnsi="Times New Roman" w:eastAsia="times_new_roman" w:cs="Times New Roman"/>
          <w:color w:val="000000"/>
          <w:kern w:val="0"/>
          <w:sz w:val="32"/>
          <w:szCs w:val="32"/>
          <w:u w:val="single" w:color="000000"/>
          <w:lang w:val="en-US" w:eastAsia="zh-CN"/>
        </w:rPr>
        <w:t>29.32</w:t>
      </w:r>
      <w:r>
        <w:rPr>
          <w:rFonts w:hint="eastAsia" w:ascii="仿宋_GB2312" w:hAnsi="仿宋_GB2312" w:eastAsia="仿宋_GB2312" w:cs="仿宋_GB2312"/>
          <w:color w:val="000000"/>
          <w:kern w:val="0"/>
          <w:sz w:val="32"/>
          <w:szCs w:val="32"/>
        </w:rPr>
        <w:t xml:space="preserve"> 万元、生活补助 </w:t>
      </w:r>
      <w:r>
        <w:rPr>
          <w:rFonts w:hint="eastAsia" w:ascii="Times New Roman" w:hAnsi="Times New Roman" w:eastAsia="times_new_roman" w:cs="Times New Roman"/>
          <w:color w:val="000000"/>
          <w:kern w:val="0"/>
          <w:sz w:val="32"/>
          <w:szCs w:val="32"/>
          <w:u w:val="single" w:color="000000"/>
          <w:lang w:val="en-US" w:eastAsia="zh-CN"/>
        </w:rPr>
        <w:t>7.25</w:t>
      </w:r>
      <w:r>
        <w:rPr>
          <w:rFonts w:hint="eastAsia" w:ascii="仿宋_GB2312" w:hAnsi="仿宋_GB2312" w:eastAsia="仿宋_GB2312" w:cs="仿宋_GB2312"/>
          <w:color w:val="000000"/>
          <w:kern w:val="0"/>
          <w:sz w:val="32"/>
          <w:szCs w:val="32"/>
        </w:rPr>
        <w:t xml:space="preserve"> 万元。</w:t>
      </w:r>
    </w:p>
    <w:p w14:paraId="3672733D">
      <w:pPr>
        <w:widowControl/>
        <w:spacing w:before="240" w:after="240"/>
        <w:rPr>
          <w:rFonts w:ascii="Times New Roman" w:hAnsi="Times New Roman" w:eastAsia="Times New Roman" w:cs="Times New Roman"/>
          <w:kern w:val="0"/>
          <w:sz w:val="32"/>
          <w:szCs w:val="32"/>
        </w:rPr>
      </w:pPr>
      <w:r>
        <w:rPr>
          <w:rFonts w:ascii="仿宋_GB2312" w:hAnsi="仿宋_GB2312" w:eastAsia="仿宋_GB2312" w:cs="仿宋_GB2312"/>
          <w:b/>
          <w:bCs/>
          <w:color w:val="000000"/>
          <w:kern w:val="0"/>
          <w:sz w:val="32"/>
          <w:szCs w:val="32"/>
        </w:rPr>
        <w:t>    （二）公用经费</w:t>
      </w:r>
      <w:r>
        <w:rPr>
          <w:rFonts w:hint="default" w:ascii="Times New Roman" w:hAnsi="Times New Roman" w:eastAsia="times_new_roman" w:cs="Times New Roman"/>
          <w:color w:val="000000"/>
          <w:kern w:val="0"/>
          <w:sz w:val="32"/>
          <w:szCs w:val="32"/>
          <w:u w:val="single" w:color="000000"/>
        </w:rPr>
        <w:t> 738.34</w:t>
      </w:r>
      <w:r>
        <w:rPr>
          <w:rFonts w:ascii="仿宋_GB2312" w:hAnsi="仿宋_GB2312" w:eastAsia="仿宋_GB2312" w:cs="仿宋_GB2312"/>
          <w:b/>
          <w:bCs/>
          <w:color w:val="000000"/>
          <w:kern w:val="0"/>
          <w:sz w:val="32"/>
          <w:szCs w:val="32"/>
        </w:rPr>
        <w:t>万元</w:t>
      </w:r>
      <w:r>
        <w:rPr>
          <w:rFonts w:ascii="仿宋_GB2312" w:hAnsi="仿宋_GB2312" w:eastAsia="仿宋_GB2312" w:cs="仿宋_GB2312"/>
          <w:color w:val="000000"/>
          <w:kern w:val="0"/>
          <w:sz w:val="32"/>
          <w:szCs w:val="32"/>
        </w:rPr>
        <w:t>。主要包括：</w:t>
      </w:r>
      <w:r>
        <w:rPr>
          <w:rFonts w:hint="eastAsia" w:ascii="仿宋_GB2312" w:hAnsi="仿宋_GB2312" w:eastAsia="仿宋_GB2312" w:cs="仿宋_GB2312"/>
          <w:color w:val="000000"/>
          <w:kern w:val="0"/>
          <w:sz w:val="32"/>
          <w:szCs w:val="32"/>
        </w:rPr>
        <w:t>办公费</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u w:val="single"/>
          <w:lang w:val="en-US" w:eastAsia="zh-CN"/>
        </w:rPr>
        <w:t>110.52</w:t>
      </w:r>
      <w:r>
        <w:rPr>
          <w:rFonts w:hint="default" w:ascii="Times New Roman" w:hAnsi="Times New Roman" w:eastAsia="仿宋_GB2312" w:cs="Times New Roman"/>
          <w:color w:val="000000"/>
          <w:kern w:val="0"/>
          <w:sz w:val="32"/>
          <w:szCs w:val="32"/>
        </w:rPr>
        <w:t xml:space="preserve"> </w:t>
      </w:r>
      <w:r>
        <w:rPr>
          <w:rFonts w:hint="eastAsia" w:ascii="仿宋_GB2312" w:hAnsi="仿宋_GB2312" w:eastAsia="仿宋_GB2312" w:cs="仿宋_GB2312"/>
          <w:color w:val="000000"/>
          <w:kern w:val="0"/>
          <w:sz w:val="32"/>
          <w:szCs w:val="32"/>
        </w:rPr>
        <w:t xml:space="preserve">万元、印刷费 </w:t>
      </w:r>
      <w:r>
        <w:rPr>
          <w:rFonts w:hint="eastAsia" w:ascii="Times New Roman" w:hAnsi="Times New Roman" w:eastAsia="仿宋_GB2312" w:cs="Times New Roman"/>
          <w:color w:val="000000"/>
          <w:kern w:val="0"/>
          <w:sz w:val="32"/>
          <w:szCs w:val="32"/>
          <w:u w:val="single"/>
          <w:lang w:val="en-US" w:eastAsia="zh-CN"/>
        </w:rPr>
        <w:t>23.53</w:t>
      </w:r>
      <w:r>
        <w:rPr>
          <w:rFonts w:hint="eastAsia" w:ascii="仿宋_GB2312" w:hAnsi="仿宋_GB2312" w:eastAsia="仿宋_GB2312" w:cs="仿宋_GB2312"/>
          <w:color w:val="000000"/>
          <w:kern w:val="0"/>
          <w:sz w:val="32"/>
          <w:szCs w:val="32"/>
        </w:rPr>
        <w:t>万元、咨询费</w:t>
      </w:r>
      <w:r>
        <w:rPr>
          <w:rFonts w:hint="eastAsia" w:ascii="Times New Roman" w:hAnsi="Times New Roman" w:eastAsia="仿宋_GB2312" w:cs="Times New Roman"/>
          <w:color w:val="000000"/>
          <w:kern w:val="0"/>
          <w:sz w:val="32"/>
          <w:szCs w:val="32"/>
          <w:u w:val="single"/>
          <w:lang w:val="en-US" w:eastAsia="zh-CN"/>
        </w:rPr>
        <w:t>34.60</w:t>
      </w:r>
      <w:r>
        <w:rPr>
          <w:rFonts w:hint="eastAsia" w:ascii="仿宋_GB2312" w:hAnsi="仿宋_GB2312" w:eastAsia="仿宋_GB2312" w:cs="仿宋_GB2312"/>
          <w:color w:val="000000"/>
          <w:kern w:val="0"/>
          <w:sz w:val="32"/>
          <w:szCs w:val="32"/>
        </w:rPr>
        <w:t xml:space="preserve"> 万元、邮电费 </w:t>
      </w:r>
      <w:r>
        <w:rPr>
          <w:rFonts w:hint="eastAsia" w:ascii="Times New Roman" w:hAnsi="Times New Roman" w:eastAsia="仿宋_GB2312" w:cs="Times New Roman"/>
          <w:color w:val="000000"/>
          <w:kern w:val="0"/>
          <w:sz w:val="32"/>
          <w:szCs w:val="32"/>
          <w:u w:val="single"/>
          <w:lang w:val="en-US" w:eastAsia="zh-CN"/>
        </w:rPr>
        <w:t xml:space="preserve">0.13 </w:t>
      </w:r>
      <w:r>
        <w:rPr>
          <w:rFonts w:hint="eastAsia" w:ascii="仿宋_GB2312" w:hAnsi="仿宋_GB2312" w:eastAsia="仿宋_GB2312" w:cs="仿宋_GB2312"/>
          <w:color w:val="000000"/>
          <w:kern w:val="0"/>
          <w:sz w:val="32"/>
          <w:szCs w:val="32"/>
        </w:rPr>
        <w:t>万元、物业管理费</w:t>
      </w:r>
      <w:r>
        <w:rPr>
          <w:rFonts w:hint="eastAsia" w:ascii="Times New Roman" w:hAnsi="Times New Roman" w:eastAsia="仿宋_GB2312" w:cs="Times New Roman"/>
          <w:color w:val="000000"/>
          <w:kern w:val="0"/>
          <w:sz w:val="32"/>
          <w:szCs w:val="32"/>
          <w:u w:val="single"/>
          <w:lang w:val="en-US" w:eastAsia="zh-CN"/>
        </w:rPr>
        <w:t>25.12</w:t>
      </w:r>
      <w:r>
        <w:rPr>
          <w:rFonts w:hint="eastAsia" w:ascii="仿宋_GB2312" w:hAnsi="仿宋_GB2312" w:eastAsia="仿宋_GB2312" w:cs="仿宋_GB2312"/>
          <w:color w:val="000000"/>
          <w:kern w:val="0"/>
          <w:sz w:val="32"/>
          <w:szCs w:val="32"/>
        </w:rPr>
        <w:t xml:space="preserve">万元、差旅费 </w:t>
      </w:r>
      <w:r>
        <w:rPr>
          <w:rFonts w:hint="eastAsia" w:ascii="Times New Roman" w:hAnsi="Times New Roman" w:eastAsia="仿宋_GB2312" w:cs="Times New Roman"/>
          <w:color w:val="000000"/>
          <w:kern w:val="0"/>
          <w:sz w:val="32"/>
          <w:szCs w:val="32"/>
          <w:u w:val="single"/>
          <w:lang w:val="en-US" w:eastAsia="zh-CN"/>
        </w:rPr>
        <w:t>150.93</w:t>
      </w:r>
      <w:r>
        <w:rPr>
          <w:rFonts w:hint="eastAsia" w:ascii="仿宋_GB2312" w:hAnsi="仿宋_GB2312" w:eastAsia="仿宋_GB2312" w:cs="仿宋_GB2312"/>
          <w:color w:val="000000"/>
          <w:kern w:val="0"/>
          <w:sz w:val="32"/>
          <w:szCs w:val="32"/>
        </w:rPr>
        <w:t xml:space="preserve"> 万元、维修（护）费</w:t>
      </w:r>
      <w:r>
        <w:rPr>
          <w:rFonts w:hint="eastAsia" w:ascii="Times New Roman" w:hAnsi="Times New Roman" w:eastAsia="仿宋_GB2312" w:cs="Times New Roman"/>
          <w:color w:val="000000"/>
          <w:kern w:val="0"/>
          <w:sz w:val="32"/>
          <w:szCs w:val="32"/>
          <w:u w:val="single"/>
          <w:lang w:val="en-US" w:eastAsia="zh-CN"/>
        </w:rPr>
        <w:t>1.93</w:t>
      </w:r>
      <w:r>
        <w:rPr>
          <w:rFonts w:hint="eastAsia" w:ascii="仿宋_GB2312" w:hAnsi="仿宋_GB2312" w:eastAsia="仿宋_GB2312" w:cs="仿宋_GB2312"/>
          <w:color w:val="000000"/>
          <w:kern w:val="0"/>
          <w:sz w:val="32"/>
          <w:szCs w:val="32"/>
        </w:rPr>
        <w:t xml:space="preserve">万元、会议费 </w:t>
      </w:r>
      <w:r>
        <w:rPr>
          <w:rFonts w:hint="eastAsia" w:ascii="Times New Roman" w:hAnsi="Times New Roman" w:eastAsia="仿宋_GB2312" w:cs="Times New Roman"/>
          <w:color w:val="000000"/>
          <w:kern w:val="0"/>
          <w:sz w:val="32"/>
          <w:szCs w:val="32"/>
          <w:u w:val="single"/>
          <w:lang w:val="en-US" w:eastAsia="zh-CN"/>
        </w:rPr>
        <w:t>13.61</w:t>
      </w:r>
      <w:r>
        <w:rPr>
          <w:rFonts w:hint="eastAsia" w:ascii="仿宋_GB2312" w:hAnsi="仿宋_GB2312" w:eastAsia="仿宋_GB2312" w:cs="仿宋_GB2312"/>
          <w:color w:val="000000"/>
          <w:kern w:val="0"/>
          <w:sz w:val="32"/>
          <w:szCs w:val="32"/>
        </w:rPr>
        <w:t>万元、培训费</w:t>
      </w:r>
      <w:r>
        <w:rPr>
          <w:rFonts w:hint="eastAsia" w:ascii="Times New Roman" w:hAnsi="Times New Roman" w:eastAsia="仿宋_GB2312" w:cs="Times New Roman"/>
          <w:color w:val="000000"/>
          <w:kern w:val="0"/>
          <w:sz w:val="32"/>
          <w:szCs w:val="32"/>
          <w:u w:val="single"/>
          <w:lang w:val="en-US" w:eastAsia="zh-CN"/>
        </w:rPr>
        <w:t>0.46</w:t>
      </w:r>
      <w:r>
        <w:rPr>
          <w:rFonts w:hint="eastAsia" w:ascii="仿宋_GB2312" w:hAnsi="仿宋_GB2312" w:eastAsia="仿宋_GB2312" w:cs="仿宋_GB2312"/>
          <w:color w:val="000000"/>
          <w:kern w:val="0"/>
          <w:sz w:val="32"/>
          <w:szCs w:val="32"/>
        </w:rPr>
        <w:t>万元、工会经费</w:t>
      </w:r>
      <w:r>
        <w:rPr>
          <w:rFonts w:hint="eastAsia" w:ascii="Times New Roman" w:hAnsi="Times New Roman" w:eastAsia="仿宋_GB2312" w:cs="Times New Roman"/>
          <w:color w:val="000000"/>
          <w:kern w:val="0"/>
          <w:sz w:val="32"/>
          <w:szCs w:val="32"/>
          <w:u w:val="single"/>
          <w:lang w:val="en-US" w:eastAsia="zh-CN"/>
        </w:rPr>
        <w:t xml:space="preserve"> 1.91 </w:t>
      </w:r>
      <w:r>
        <w:rPr>
          <w:rFonts w:hint="eastAsia" w:ascii="仿宋_GB2312" w:hAnsi="仿宋_GB2312" w:eastAsia="仿宋_GB2312" w:cs="仿宋_GB2312"/>
          <w:color w:val="000000"/>
          <w:kern w:val="0"/>
          <w:sz w:val="32"/>
          <w:szCs w:val="32"/>
        </w:rPr>
        <w:t>万元、公务用车运行维护费</w:t>
      </w:r>
      <w:r>
        <w:rPr>
          <w:rFonts w:hint="eastAsia" w:ascii="Times New Roman" w:hAnsi="Times New Roman" w:eastAsia="仿宋_GB2312" w:cs="Times New Roman"/>
          <w:color w:val="000000"/>
          <w:kern w:val="0"/>
          <w:sz w:val="32"/>
          <w:szCs w:val="32"/>
          <w:u w:val="single"/>
          <w:lang w:val="en-US" w:eastAsia="zh-CN"/>
        </w:rPr>
        <w:t>14.29</w:t>
      </w:r>
      <w:r>
        <w:rPr>
          <w:rFonts w:hint="eastAsia" w:ascii="仿宋_GB2312" w:hAnsi="仿宋_GB2312" w:eastAsia="仿宋_GB2312" w:cs="仿宋_GB2312"/>
          <w:color w:val="000000"/>
          <w:kern w:val="0"/>
          <w:sz w:val="32"/>
          <w:szCs w:val="32"/>
        </w:rPr>
        <w:t xml:space="preserve">万元、其他交通费用 </w:t>
      </w:r>
      <w:r>
        <w:rPr>
          <w:rFonts w:hint="eastAsia" w:ascii="Times New Roman" w:hAnsi="Times New Roman" w:eastAsia="仿宋_GB2312" w:cs="Times New Roman"/>
          <w:color w:val="000000"/>
          <w:kern w:val="0"/>
          <w:sz w:val="32"/>
          <w:szCs w:val="32"/>
          <w:u w:val="single"/>
          <w:lang w:val="en-US" w:eastAsia="zh-CN"/>
        </w:rPr>
        <w:t>354.99</w:t>
      </w:r>
      <w:r>
        <w:rPr>
          <w:rFonts w:hint="eastAsia" w:ascii="仿宋_GB2312" w:hAnsi="仿宋_GB2312" w:eastAsia="仿宋_GB2312" w:cs="仿宋_GB2312"/>
          <w:color w:val="000000"/>
          <w:kern w:val="0"/>
          <w:sz w:val="32"/>
          <w:szCs w:val="32"/>
        </w:rPr>
        <w:t xml:space="preserve">万元、办公设备购置 </w:t>
      </w:r>
      <w:r>
        <w:rPr>
          <w:rFonts w:hint="eastAsia" w:ascii="Times New Roman" w:hAnsi="Times New Roman" w:eastAsia="仿宋_GB2312" w:cs="Times New Roman"/>
          <w:color w:val="000000"/>
          <w:kern w:val="0"/>
          <w:sz w:val="32"/>
          <w:szCs w:val="32"/>
          <w:u w:val="single"/>
          <w:lang w:val="en-US" w:eastAsia="zh-CN"/>
        </w:rPr>
        <w:t>6.32</w:t>
      </w:r>
      <w:r>
        <w:rPr>
          <w:rFonts w:hint="eastAsia" w:ascii="仿宋_GB2312" w:hAnsi="仿宋_GB2312" w:eastAsia="仿宋_GB2312" w:cs="仿宋_GB2312"/>
          <w:color w:val="000000"/>
          <w:kern w:val="0"/>
          <w:sz w:val="32"/>
          <w:szCs w:val="32"/>
        </w:rPr>
        <w:t>万元。</w:t>
      </w:r>
    </w:p>
    <w:p w14:paraId="4ED204FC">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七、一般公共预算财政拨款项目支出决算情况说明</w:t>
      </w:r>
    </w:p>
    <w:p w14:paraId="54D6F56D">
      <w:pPr>
        <w:widowControl/>
        <w:spacing w:before="240" w:after="240"/>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   </w:t>
      </w:r>
      <w:r>
        <w:rPr>
          <w:rFonts w:ascii="仿宋_GB2312" w:hAnsi="仿宋_GB2312" w:eastAsia="仿宋_GB2312" w:cs="仿宋_GB2312"/>
          <w:color w:val="000000"/>
          <w:kern w:val="0"/>
          <w:sz w:val="32"/>
          <w:szCs w:val="32"/>
        </w:rPr>
        <w:t xml:space="preserve"> 科尔沁左翼中旗人民政府办公室（本级）</w:t>
      </w:r>
      <w:r>
        <w:rPr>
          <w:rFonts w:hint="default" w:ascii="Times New Roman" w:hAnsi="Times New Roman" w:eastAsia="仿宋_GB2312" w:cs="Times New Roman"/>
          <w:color w:val="000000"/>
          <w:kern w:val="0"/>
          <w:sz w:val="32"/>
          <w:szCs w:val="32"/>
        </w:rPr>
        <w:t> </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年度一般公共预算财政拨款项目支出决算</w:t>
      </w:r>
      <w:r>
        <w:rPr>
          <w:rFonts w:hint="default" w:ascii="Times New Roman" w:hAnsi="Times New Roman" w:eastAsia="Times New Roman" w:cs="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万元，其中：</w:t>
      </w:r>
    </w:p>
    <w:p w14:paraId="14107EC8">
      <w:pPr>
        <w:widowControl/>
        <w:numPr>
          <w:ilvl w:val="0"/>
          <w:numId w:val="3"/>
        </w:numPr>
        <w:spacing w:before="240" w:after="240"/>
        <w:ind w:left="421" w:leftChars="0" w:firstLine="0" w:firstLineChars="0"/>
        <w:rPr>
          <w:rFonts w:ascii="仿宋_GB2312" w:hAnsi="仿宋_GB2312" w:eastAsia="仿宋_GB2312" w:cs="仿宋_GB2312"/>
          <w:b/>
          <w:bCs/>
          <w:color w:val="000000"/>
          <w:kern w:val="0"/>
          <w:sz w:val="32"/>
          <w:szCs w:val="32"/>
        </w:rPr>
      </w:pPr>
      <w:r>
        <w:rPr>
          <w:rFonts w:ascii="仿宋_GB2312" w:hAnsi="仿宋_GB2312" w:eastAsia="仿宋_GB2312" w:cs="仿宋_GB2312"/>
          <w:b/>
          <w:bCs/>
          <w:color w:val="000000"/>
          <w:kern w:val="0"/>
          <w:sz w:val="32"/>
          <w:szCs w:val="32"/>
        </w:rPr>
        <w:t>工资福利支出</w:t>
      </w:r>
      <w:r>
        <w:rPr>
          <w:rFonts w:hint="default" w:ascii="Times New Roman" w:hAnsi="Times New Roman" w:eastAsia="Times New Roman" w:cs="Times New Roman"/>
          <w:color w:val="000000"/>
          <w:kern w:val="0"/>
          <w:sz w:val="32"/>
          <w:szCs w:val="32"/>
          <w:u w:val="single" w:color="000000"/>
        </w:rPr>
        <w:t xml:space="preserve"> 0</w:t>
      </w:r>
      <w:r>
        <w:rPr>
          <w:rFonts w:ascii="仿宋_GB2312" w:hAnsi="仿宋_GB2312" w:eastAsia="仿宋_GB2312" w:cs="仿宋_GB2312"/>
          <w:b/>
          <w:bCs/>
          <w:color w:val="000000"/>
          <w:kern w:val="0"/>
          <w:sz w:val="32"/>
          <w:szCs w:val="32"/>
        </w:rPr>
        <w:t>万元</w:t>
      </w:r>
      <w:r>
        <w:rPr>
          <w:rFonts w:ascii="仿宋_GB2312" w:hAnsi="仿宋_GB2312" w:eastAsia="仿宋_GB2312" w:cs="仿宋_GB2312"/>
          <w:color w:val="000000"/>
          <w:kern w:val="0"/>
          <w:sz w:val="32"/>
          <w:szCs w:val="32"/>
        </w:rPr>
        <w:t>。</w:t>
      </w:r>
      <w:r>
        <w:rPr>
          <w:rFonts w:ascii="仿宋_GB2312" w:hAnsi="仿宋_GB2312" w:eastAsia="仿宋_GB2312" w:cs="仿宋_GB2312"/>
          <w:b/>
          <w:bCs/>
          <w:color w:val="000000"/>
          <w:kern w:val="0"/>
          <w:sz w:val="32"/>
          <w:szCs w:val="32"/>
        </w:rPr>
        <w:t xml:space="preserve">    </w:t>
      </w:r>
    </w:p>
    <w:p w14:paraId="2FEA0171">
      <w:pPr>
        <w:widowControl/>
        <w:numPr>
          <w:ilvl w:val="0"/>
          <w:numId w:val="0"/>
        </w:numPr>
        <w:spacing w:before="240" w:after="240"/>
        <w:ind w:left="421" w:leftChars="0"/>
        <w:rPr>
          <w:rFonts w:ascii="Times New Roman" w:hAnsi="Times New Roman" w:eastAsia="Times New Roman" w:cs="Times New Roman"/>
          <w:kern w:val="0"/>
          <w:sz w:val="32"/>
          <w:szCs w:val="32"/>
        </w:rPr>
      </w:pPr>
      <w:r>
        <w:rPr>
          <w:rFonts w:ascii="仿宋_GB2312" w:hAnsi="仿宋_GB2312" w:eastAsia="仿宋_GB2312" w:cs="仿宋_GB2312"/>
          <w:b/>
          <w:bCs/>
          <w:color w:val="000000"/>
          <w:kern w:val="0"/>
          <w:sz w:val="32"/>
          <w:szCs w:val="32"/>
        </w:rPr>
        <w:t>（二）商品和服务支出</w:t>
      </w:r>
      <w:r>
        <w:rPr>
          <w:rFonts w:hint="default" w:ascii="Times New Roman" w:hAnsi="Times New Roman" w:eastAsia="Times New Roman" w:cs="Times New Roman"/>
          <w:color w:val="000000"/>
          <w:kern w:val="0"/>
          <w:sz w:val="32"/>
          <w:szCs w:val="32"/>
          <w:u w:val="single" w:color="000000"/>
        </w:rPr>
        <w:t xml:space="preserve"> 0</w:t>
      </w:r>
      <w:r>
        <w:rPr>
          <w:rFonts w:ascii="仿宋_GB2312" w:hAnsi="仿宋_GB2312" w:eastAsia="仿宋_GB2312" w:cs="仿宋_GB2312"/>
          <w:b/>
          <w:bCs/>
          <w:color w:val="000000"/>
          <w:kern w:val="0"/>
          <w:sz w:val="32"/>
          <w:szCs w:val="32"/>
        </w:rPr>
        <w:t>万元</w:t>
      </w:r>
      <w:r>
        <w:rPr>
          <w:rFonts w:ascii="仿宋_GB2312" w:hAnsi="仿宋_GB2312" w:eastAsia="仿宋_GB2312" w:cs="仿宋_GB2312"/>
          <w:color w:val="000000"/>
          <w:kern w:val="0"/>
          <w:sz w:val="32"/>
          <w:szCs w:val="32"/>
        </w:rPr>
        <w:t>。</w:t>
      </w:r>
    </w:p>
    <w:p w14:paraId="1440CDA8">
      <w:pPr>
        <w:widowControl/>
        <w:spacing w:before="240" w:after="240"/>
        <w:ind w:firstLine="421"/>
        <w:rPr>
          <w:rFonts w:ascii="Times New Roman" w:hAnsi="Times New Roman" w:eastAsia="Times New Roman" w:cs="Times New Roman"/>
          <w:kern w:val="0"/>
          <w:sz w:val="32"/>
          <w:szCs w:val="32"/>
        </w:rPr>
      </w:pPr>
      <w:r>
        <w:rPr>
          <w:rFonts w:ascii="仿宋_GB2312" w:hAnsi="仿宋_GB2312" w:eastAsia="仿宋_GB2312" w:cs="仿宋_GB2312"/>
          <w:b/>
          <w:bCs/>
          <w:color w:val="000000"/>
          <w:kern w:val="0"/>
          <w:sz w:val="32"/>
          <w:szCs w:val="32"/>
        </w:rPr>
        <w:t>（三）资本性支出</w:t>
      </w:r>
      <w:r>
        <w:rPr>
          <w:rFonts w:hint="default" w:ascii="Times New Roman" w:hAnsi="Times New Roman" w:eastAsia="Times New Roman" w:cs="Times New Roman"/>
          <w:color w:val="000000"/>
          <w:kern w:val="0"/>
          <w:sz w:val="32"/>
          <w:szCs w:val="32"/>
          <w:u w:val="single" w:color="000000"/>
        </w:rPr>
        <w:t xml:space="preserve"> 0</w:t>
      </w:r>
      <w:r>
        <w:rPr>
          <w:rFonts w:ascii="仿宋_GB2312" w:hAnsi="仿宋_GB2312" w:eastAsia="仿宋_GB2312" w:cs="仿宋_GB2312"/>
          <w:b/>
          <w:bCs/>
          <w:color w:val="000000"/>
          <w:kern w:val="0"/>
          <w:sz w:val="32"/>
          <w:szCs w:val="32"/>
        </w:rPr>
        <w:t>万元。</w:t>
      </w:r>
    </w:p>
    <w:p w14:paraId="7E8C97C8">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八、财政拨款“三公”经费支出决算情况说明</w:t>
      </w:r>
    </w:p>
    <w:p w14:paraId="195969FB">
      <w:pPr>
        <w:widowControl/>
        <w:spacing w:before="240" w:after="240"/>
        <w:jc w:val="left"/>
        <w:rPr>
          <w:rFonts w:ascii="Times New Roman" w:hAnsi="Times New Roman" w:eastAsia="Times New Roman" w:cs="Times New Roman"/>
          <w:kern w:val="0"/>
          <w:sz w:val="32"/>
          <w:szCs w:val="32"/>
        </w:rPr>
      </w:pPr>
      <w:r>
        <w:rPr>
          <w:rFonts w:ascii="kai_ti_gb2312" w:hAnsi="kai_ti_gb2312" w:eastAsia="kai_ti_gb2312" w:cs="kai_ti_gb2312"/>
          <w:b/>
          <w:bCs/>
          <w:kern w:val="0"/>
          <w:sz w:val="32"/>
          <w:szCs w:val="32"/>
        </w:rPr>
        <w:t>    （一）财政拨款“三公”经费支出总体情况说明。</w:t>
      </w:r>
    </w:p>
    <w:p w14:paraId="41111921">
      <w:pPr>
        <w:widowControl/>
        <w:spacing w:before="240" w:after="240"/>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科尔沁左翼中旗人民政府办公室（本级） </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年度财政拨款“三公”经费全年预算</w:t>
      </w:r>
      <w:r>
        <w:rPr>
          <w:rFonts w:hint="default" w:ascii="Times New Roman" w:hAnsi="Times New Roman" w:eastAsia="Times New Roman" w:cs="Times New Roman"/>
          <w:color w:val="000000"/>
          <w:kern w:val="0"/>
          <w:sz w:val="32"/>
          <w:szCs w:val="32"/>
          <w:u w:val="single" w:color="000000"/>
        </w:rPr>
        <w:t xml:space="preserve"> 21.00</w:t>
      </w:r>
      <w:r>
        <w:rPr>
          <w:rFonts w:ascii="仿宋_GB2312" w:hAnsi="仿宋_GB2312" w:eastAsia="仿宋_GB2312" w:cs="仿宋_GB2312"/>
          <w:color w:val="000000"/>
          <w:kern w:val="0"/>
          <w:sz w:val="32"/>
          <w:szCs w:val="32"/>
        </w:rPr>
        <w:t>万元，支出决算</w:t>
      </w:r>
      <w:r>
        <w:rPr>
          <w:rFonts w:hint="default" w:ascii="Times New Roman" w:hAnsi="Times New Roman" w:eastAsia="Times New Roman" w:cs="Times New Roman"/>
          <w:color w:val="000000"/>
          <w:kern w:val="0"/>
          <w:sz w:val="32"/>
          <w:szCs w:val="32"/>
          <w:u w:val="single" w:color="000000"/>
        </w:rPr>
        <w:t xml:space="preserve"> 14.29</w:t>
      </w:r>
      <w:r>
        <w:rPr>
          <w:rFonts w:ascii="仿宋_GB2312" w:hAnsi="仿宋_GB2312" w:eastAsia="仿宋_GB2312" w:cs="仿宋_GB2312"/>
          <w:color w:val="000000"/>
          <w:kern w:val="0"/>
          <w:sz w:val="32"/>
          <w:szCs w:val="32"/>
        </w:rPr>
        <w:t>万元，完成预算的</w:t>
      </w:r>
      <w:r>
        <w:rPr>
          <w:rFonts w:eastAsia="Times New Roman"/>
          <w:color w:val="000000"/>
          <w:kern w:val="0"/>
          <w:sz w:val="32"/>
          <w:szCs w:val="32"/>
          <w:u w:val="single" w:color="000000"/>
        </w:rPr>
        <w:t xml:space="preserve"> 68.0</w:t>
      </w:r>
      <w:r>
        <w:rPr>
          <w:rFonts w:hint="eastAsia"/>
          <w:color w:val="000000"/>
          <w:kern w:val="0"/>
          <w:sz w:val="32"/>
          <w:szCs w:val="32"/>
          <w:u w:val="single" w:color="000000"/>
          <w:lang w:val="en-US" w:eastAsia="zh-CN"/>
        </w:rPr>
        <w:t>5</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。其中：因公出国（境）费全年预算</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万元，支出决算</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万元，完成预算的</w:t>
      </w:r>
      <w:r>
        <w:rPr>
          <w:rFonts w:eastAsia="Times New Roman"/>
          <w:color w:val="000000"/>
          <w:kern w:val="0"/>
          <w:sz w:val="32"/>
          <w:szCs w:val="32"/>
          <w:u w:val="single" w:color="000000"/>
        </w:rPr>
        <w:t xml:space="preserve"> </w:t>
      </w:r>
      <w:r>
        <w:rPr>
          <w:rFonts w:hint="default" w:ascii="Times New Roman" w:hAnsi="Times New Roman" w:eastAsia="Times New Roman" w:cs="Times New Roman"/>
          <w:color w:val="000000"/>
          <w:kern w:val="0"/>
          <w:sz w:val="32"/>
          <w:szCs w:val="32"/>
          <w:u w:val="single" w:color="000000"/>
        </w:rPr>
        <w:t>0</w:t>
      </w:r>
      <w:r>
        <w:rPr>
          <w:rFonts w:hint="default" w:ascii="Times New Roman" w:hAnsi="Times New Roman" w:eastAsia="微软雅黑" w:cs="Times New Roman"/>
          <w:color w:val="000000"/>
          <w:kern w:val="0"/>
          <w:sz w:val="32"/>
          <w:szCs w:val="32"/>
        </w:rPr>
        <w:t>%</w:t>
      </w:r>
      <w:r>
        <w:rPr>
          <w:rFonts w:ascii="仿宋_GB2312" w:hAnsi="仿宋_GB2312" w:eastAsia="仿宋_GB2312" w:cs="仿宋_GB2312"/>
          <w:color w:val="000000"/>
          <w:kern w:val="0"/>
          <w:sz w:val="32"/>
          <w:szCs w:val="32"/>
        </w:rPr>
        <w:t>；公务用车购置及运行维护费全年预算</w:t>
      </w:r>
      <w:r>
        <w:rPr>
          <w:rFonts w:hint="default" w:ascii="Times New Roman" w:hAnsi="Times New Roman" w:eastAsia="Times New Roman" w:cs="Times New Roman"/>
          <w:color w:val="000000"/>
          <w:kern w:val="0"/>
          <w:sz w:val="32"/>
          <w:szCs w:val="32"/>
          <w:u w:val="single" w:color="000000"/>
        </w:rPr>
        <w:t xml:space="preserve"> 20.00</w:t>
      </w:r>
      <w:r>
        <w:rPr>
          <w:rFonts w:ascii="仿宋_GB2312" w:hAnsi="仿宋_GB2312" w:eastAsia="仿宋_GB2312" w:cs="仿宋_GB2312"/>
          <w:color w:val="000000"/>
          <w:kern w:val="0"/>
          <w:sz w:val="32"/>
          <w:szCs w:val="32"/>
        </w:rPr>
        <w:t>万元，支出决算</w:t>
      </w:r>
      <w:r>
        <w:rPr>
          <w:rFonts w:hint="default" w:ascii="Times New Roman" w:hAnsi="Times New Roman" w:eastAsia="Times New Roman" w:cs="Times New Roman"/>
          <w:color w:val="000000"/>
          <w:kern w:val="0"/>
          <w:sz w:val="32"/>
          <w:szCs w:val="32"/>
          <w:u w:val="single" w:color="000000"/>
        </w:rPr>
        <w:t xml:space="preserve"> 14.29</w:t>
      </w:r>
      <w:r>
        <w:rPr>
          <w:rFonts w:ascii="仿宋_GB2312" w:hAnsi="仿宋_GB2312" w:eastAsia="仿宋_GB2312" w:cs="仿宋_GB2312"/>
          <w:color w:val="000000"/>
          <w:kern w:val="0"/>
          <w:sz w:val="32"/>
          <w:szCs w:val="32"/>
        </w:rPr>
        <w:t>万元，完成预算的</w:t>
      </w:r>
      <w:r>
        <w:rPr>
          <w:rFonts w:eastAsia="Times New Roman"/>
          <w:color w:val="000000"/>
          <w:kern w:val="0"/>
          <w:sz w:val="32"/>
          <w:szCs w:val="32"/>
          <w:u w:val="single" w:color="000000"/>
        </w:rPr>
        <w:t xml:space="preserve"> 71.4</w:t>
      </w:r>
      <w:r>
        <w:rPr>
          <w:rFonts w:hint="eastAsia"/>
          <w:color w:val="000000"/>
          <w:kern w:val="0"/>
          <w:sz w:val="32"/>
          <w:szCs w:val="32"/>
          <w:u w:val="single" w:color="000000"/>
          <w:lang w:val="en-US" w:eastAsia="zh-CN"/>
        </w:rPr>
        <w:t>5</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；公务接待费全年预算</w:t>
      </w:r>
      <w:r>
        <w:rPr>
          <w:rFonts w:eastAsia="Times New Roman"/>
          <w:color w:val="000000"/>
          <w:kern w:val="0"/>
          <w:sz w:val="32"/>
          <w:szCs w:val="32"/>
          <w:u w:val="single" w:color="000000"/>
        </w:rPr>
        <w:t xml:space="preserve"> 1.00</w:t>
      </w:r>
      <w:r>
        <w:rPr>
          <w:rFonts w:ascii="仿宋_GB2312" w:hAnsi="仿宋_GB2312" w:eastAsia="仿宋_GB2312" w:cs="仿宋_GB2312"/>
          <w:color w:val="000000"/>
          <w:kern w:val="0"/>
          <w:sz w:val="32"/>
          <w:szCs w:val="32"/>
        </w:rPr>
        <w:t>万元，支出决算</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万元，完成预算的</w:t>
      </w:r>
      <w:r>
        <w:rPr>
          <w:rFonts w:eastAsia="Times New Roman"/>
          <w:color w:val="000000"/>
          <w:kern w:val="0"/>
          <w:sz w:val="32"/>
          <w:szCs w:val="32"/>
          <w:u w:val="single" w:color="000000"/>
        </w:rPr>
        <w:t xml:space="preserve"> 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2024</w:t>
      </w:r>
      <w:r>
        <w:rPr>
          <w:rFonts w:ascii="仿宋_GB2312" w:hAnsi="仿宋_GB2312" w:eastAsia="仿宋_GB2312" w:cs="仿宋_GB2312"/>
          <w:color w:val="000000"/>
          <w:kern w:val="0"/>
          <w:sz w:val="32"/>
          <w:szCs w:val="32"/>
        </w:rPr>
        <w:t>年度一般公共预算财政拨款“三公”经费全年预算</w:t>
      </w:r>
      <w:r>
        <w:rPr>
          <w:rFonts w:eastAsia="Times New Roman"/>
          <w:color w:val="000000"/>
          <w:kern w:val="0"/>
          <w:sz w:val="32"/>
          <w:szCs w:val="32"/>
          <w:u w:val="single" w:color="000000"/>
        </w:rPr>
        <w:t xml:space="preserve"> 21.00</w:t>
      </w:r>
      <w:r>
        <w:rPr>
          <w:rFonts w:ascii="仿宋_GB2312" w:hAnsi="仿宋_GB2312" w:eastAsia="仿宋_GB2312" w:cs="仿宋_GB2312"/>
          <w:color w:val="000000"/>
          <w:kern w:val="0"/>
          <w:sz w:val="32"/>
          <w:szCs w:val="32"/>
        </w:rPr>
        <w:t>万元，支出决算</w:t>
      </w:r>
      <w:r>
        <w:rPr>
          <w:rFonts w:eastAsia="Times New Roman"/>
          <w:color w:val="000000"/>
          <w:kern w:val="0"/>
          <w:sz w:val="32"/>
          <w:szCs w:val="32"/>
          <w:u w:val="single" w:color="000000"/>
        </w:rPr>
        <w:t xml:space="preserve"> 14.29</w:t>
      </w:r>
      <w:r>
        <w:rPr>
          <w:rFonts w:ascii="仿宋_GB2312" w:hAnsi="仿宋_GB2312" w:eastAsia="仿宋_GB2312" w:cs="仿宋_GB2312"/>
          <w:color w:val="000000"/>
          <w:kern w:val="0"/>
          <w:sz w:val="32"/>
          <w:szCs w:val="32"/>
        </w:rPr>
        <w:t>万元，与预算差异原因：车辆运行维护费减少。</w:t>
      </w:r>
    </w:p>
    <w:p w14:paraId="19A31E52">
      <w:pPr>
        <w:widowControl/>
        <w:spacing w:before="240" w:after="240"/>
        <w:jc w:val="left"/>
        <w:rPr>
          <w:rFonts w:ascii="Times New Roman" w:hAnsi="Times New Roman" w:eastAsia="Times New Roman" w:cs="Times New Roman"/>
          <w:kern w:val="0"/>
          <w:sz w:val="32"/>
          <w:szCs w:val="32"/>
        </w:rPr>
      </w:pPr>
      <w:r>
        <w:rPr>
          <w:rFonts w:ascii="kai_ti_gb2312" w:hAnsi="kai_ti_gb2312" w:eastAsia="kai_ti_gb2312" w:cs="kai_ti_gb2312"/>
          <w:b/>
          <w:bCs/>
          <w:kern w:val="0"/>
          <w:sz w:val="27"/>
          <w:szCs w:val="27"/>
        </w:rPr>
        <w:t>   </w:t>
      </w:r>
      <w:r>
        <w:rPr>
          <w:rFonts w:ascii="kai_ti_gb2312" w:hAnsi="kai_ti_gb2312" w:eastAsia="kai_ti_gb2312" w:cs="kai_ti_gb2312"/>
          <w:b/>
          <w:bCs/>
          <w:kern w:val="0"/>
          <w:sz w:val="32"/>
          <w:szCs w:val="32"/>
        </w:rPr>
        <w:t xml:space="preserve"> （二）财政拨款“三公”经费支出具体情况说明。</w:t>
      </w:r>
    </w:p>
    <w:p w14:paraId="007C2AED">
      <w:pPr>
        <w:keepNext w:val="0"/>
        <w:keepLines w:val="0"/>
        <w:pageBreakBefore w:val="0"/>
        <w:widowControl/>
        <w:kinsoku/>
        <w:wordWrap/>
        <w:overflowPunct/>
        <w:topLinePunct w:val="0"/>
        <w:autoSpaceDE/>
        <w:autoSpaceDN/>
        <w:bidi w:val="0"/>
        <w:adjustRightInd/>
        <w:snapToGrid/>
        <w:spacing w:before="240" w:after="240"/>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 xml:space="preserve">    </w:t>
      </w:r>
      <w:r>
        <w:rPr>
          <w:rFonts w:ascii="仿宋_GB2312" w:hAnsi="仿宋_GB2312" w:eastAsia="仿宋_GB2312" w:cs="仿宋_GB2312"/>
          <w:color w:val="000000"/>
          <w:kern w:val="0"/>
          <w:sz w:val="32"/>
          <w:szCs w:val="32"/>
        </w:rPr>
        <w:t>科尔沁左翼中旗人民政府办公室（本级）</w:t>
      </w:r>
      <w:r>
        <w:rPr>
          <w:rFonts w:hint="default" w:ascii="Times New Roman" w:hAnsi="Times New Roman" w:eastAsia="仿宋_GB2312" w:cs="Times New Roman"/>
          <w:color w:val="000000"/>
          <w:kern w:val="0"/>
          <w:sz w:val="32"/>
          <w:szCs w:val="32"/>
        </w:rPr>
        <w:t> </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年度财政拨款“三公”经费支出</w:t>
      </w:r>
      <w:r>
        <w:rPr>
          <w:rFonts w:eastAsia="Times New Roman"/>
          <w:color w:val="000000"/>
          <w:kern w:val="0"/>
          <w:sz w:val="32"/>
          <w:szCs w:val="32"/>
          <w:u w:val="single" w:color="000000"/>
        </w:rPr>
        <w:t xml:space="preserve"> 14.29</w:t>
      </w:r>
      <w:r>
        <w:rPr>
          <w:rFonts w:ascii="仿宋_GB2312" w:hAnsi="仿宋_GB2312" w:eastAsia="仿宋_GB2312" w:cs="仿宋_GB2312"/>
          <w:color w:val="000000"/>
          <w:kern w:val="0"/>
          <w:sz w:val="32"/>
          <w:szCs w:val="32"/>
        </w:rPr>
        <w:t>万元。因公出国（境）费支出</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万元，占</w:t>
      </w:r>
      <w:r>
        <w:rPr>
          <w:rFonts w:eastAsia="Times New Roman"/>
          <w:color w:val="000000"/>
          <w:kern w:val="0"/>
          <w:sz w:val="32"/>
          <w:szCs w:val="32"/>
          <w:u w:val="single" w:color="000000"/>
        </w:rPr>
        <w:t xml:space="preserve"> 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；公务用车购置及运行维护费支出</w:t>
      </w:r>
      <w:r>
        <w:rPr>
          <w:rFonts w:eastAsia="Times New Roman"/>
          <w:color w:val="000000"/>
          <w:kern w:val="0"/>
          <w:sz w:val="32"/>
          <w:szCs w:val="32"/>
          <w:u w:val="single" w:color="000000"/>
        </w:rPr>
        <w:t xml:space="preserve"> 14.29</w:t>
      </w:r>
      <w:r>
        <w:rPr>
          <w:rFonts w:ascii="仿宋_GB2312" w:hAnsi="仿宋_GB2312" w:eastAsia="仿宋_GB2312" w:cs="仿宋_GB2312"/>
          <w:color w:val="000000"/>
          <w:kern w:val="0"/>
          <w:sz w:val="32"/>
          <w:szCs w:val="32"/>
        </w:rPr>
        <w:t>万元，占</w:t>
      </w:r>
      <w:r>
        <w:rPr>
          <w:rFonts w:eastAsia="Times New Roman"/>
          <w:color w:val="000000"/>
          <w:kern w:val="0"/>
          <w:sz w:val="32"/>
          <w:szCs w:val="32"/>
          <w:u w:val="single" w:color="000000"/>
        </w:rPr>
        <w:t xml:space="preserve"> 100.00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；公务接待费支出</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万元，占</w:t>
      </w:r>
      <w:r>
        <w:rPr>
          <w:rFonts w:eastAsia="Times New Roman"/>
          <w:color w:val="000000"/>
          <w:kern w:val="0"/>
          <w:sz w:val="32"/>
          <w:szCs w:val="32"/>
          <w:u w:val="single" w:color="000000"/>
        </w:rPr>
        <w:t xml:space="preserve"> 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。其中：</w:t>
      </w:r>
    </w:p>
    <w:p w14:paraId="0670FE2C">
      <w:pPr>
        <w:keepNext w:val="0"/>
        <w:keepLines w:val="0"/>
        <w:pageBreakBefore w:val="0"/>
        <w:widowControl/>
        <w:numPr>
          <w:ilvl w:val="0"/>
          <w:numId w:val="0"/>
        </w:numPr>
        <w:kinsoku/>
        <w:wordWrap/>
        <w:overflowPunct/>
        <w:topLinePunct w:val="0"/>
        <w:autoSpaceDE/>
        <w:autoSpaceDN/>
        <w:bidi w:val="0"/>
        <w:adjustRightInd/>
        <w:snapToGrid/>
        <w:spacing w:before="240" w:after="240"/>
        <w:ind w:left="360" w:leftChars="0" w:firstLine="640" w:firstLineChars="200"/>
        <w:textAlignment w:val="auto"/>
        <w:rPr>
          <w:rFonts w:ascii="times_new_roman" w:hAnsi="times_new_roman" w:eastAsia="times_new_roman" w:cs="times_new_roman"/>
          <w:color w:val="000000"/>
          <w:kern w:val="0"/>
          <w:sz w:val="32"/>
          <w:szCs w:val="32"/>
        </w:rPr>
      </w:pPr>
      <w:r>
        <w:rPr>
          <w:rFonts w:hint="default" w:ascii="Times New Roman" w:hAnsi="Times New Roman" w:eastAsia="仿宋_GB2312" w:cs="Times New Roman"/>
          <w:color w:val="000000"/>
          <w:kern w:val="0"/>
          <w:sz w:val="32"/>
          <w:szCs w:val="32"/>
          <w:lang w:val="en-US" w:eastAsia="zh-CN"/>
        </w:rPr>
        <w:t>1.</w:t>
      </w:r>
      <w:r>
        <w:rPr>
          <w:rFonts w:ascii="仿宋_GB2312" w:hAnsi="仿宋_GB2312" w:eastAsia="仿宋_GB2312" w:cs="仿宋_GB2312"/>
          <w:color w:val="000000"/>
          <w:kern w:val="0"/>
          <w:sz w:val="32"/>
          <w:szCs w:val="32"/>
        </w:rPr>
        <w:t>因公出国（境）费支出</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万元，全年出国（境）团组</w:t>
      </w:r>
      <w:r>
        <w:rPr>
          <w:rFonts w:eastAsia="Times New Roman"/>
          <w:color w:val="000000"/>
          <w:kern w:val="0"/>
          <w:sz w:val="32"/>
          <w:szCs w:val="32"/>
          <w:u w:val="single" w:color="000000"/>
        </w:rPr>
        <w:t xml:space="preserve">0 </w:t>
      </w:r>
      <w:r>
        <w:rPr>
          <w:rFonts w:ascii="仿宋_GB2312" w:hAnsi="仿宋_GB2312" w:eastAsia="仿宋_GB2312" w:cs="仿宋_GB2312"/>
          <w:color w:val="000000"/>
          <w:kern w:val="0"/>
          <w:sz w:val="32"/>
          <w:szCs w:val="32"/>
        </w:rPr>
        <w:t>个，累计</w:t>
      </w:r>
      <w:r>
        <w:rPr>
          <w:rFonts w:eastAsia="Times New Roman"/>
          <w:color w:val="000000"/>
          <w:kern w:val="0"/>
          <w:sz w:val="32"/>
          <w:szCs w:val="32"/>
          <w:u w:val="single" w:color="000000"/>
        </w:rPr>
        <w:t xml:space="preserve">0 </w:t>
      </w:r>
      <w:r>
        <w:rPr>
          <w:rFonts w:ascii="仿宋_GB2312" w:hAnsi="仿宋_GB2312" w:eastAsia="仿宋_GB2312" w:cs="仿宋_GB2312"/>
          <w:color w:val="000000"/>
          <w:kern w:val="0"/>
          <w:sz w:val="32"/>
          <w:szCs w:val="32"/>
        </w:rPr>
        <w:t>人次。与上年决算相比，增加</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万元，增长</w:t>
      </w:r>
      <w:r>
        <w:rPr>
          <w:rFonts w:eastAsia="Times New Roman"/>
          <w:color w:val="000000"/>
          <w:kern w:val="0"/>
          <w:sz w:val="32"/>
          <w:szCs w:val="32"/>
          <w:u w:val="single" w:color="000000"/>
        </w:rPr>
        <w:t xml:space="preserve"> 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，变动原因：</w:t>
      </w:r>
      <w:r>
        <w:rPr>
          <w:rFonts w:hint="eastAsia" w:ascii="Times New Roman" w:hAnsi="Times New Roman" w:eastAsia="仿宋_GB2312" w:cs="fang_song_gb2312"/>
          <w:kern w:val="0"/>
          <w:sz w:val="32"/>
          <w:szCs w:val="32"/>
          <w:lang w:eastAsia="zh-CN"/>
        </w:rPr>
        <w:t>本</w:t>
      </w:r>
      <w:r>
        <w:rPr>
          <w:rFonts w:hint="eastAsia" w:eastAsia="仿宋_GB2312" w:cs="fang_song_gb2312"/>
          <w:kern w:val="0"/>
          <w:sz w:val="32"/>
          <w:szCs w:val="32"/>
          <w:lang w:val="en-US" w:eastAsia="zh-CN"/>
        </w:rPr>
        <w:t>单位</w:t>
      </w:r>
      <w:r>
        <w:rPr>
          <w:rFonts w:hint="eastAsia" w:ascii="Times New Roman" w:hAnsi="Times New Roman" w:eastAsia="仿宋_GB2312" w:cs="fang_song_gb2312"/>
          <w:kern w:val="0"/>
          <w:sz w:val="32"/>
          <w:szCs w:val="32"/>
          <w:lang w:eastAsia="zh-CN"/>
        </w:rPr>
        <w:t>无此支出</w:t>
      </w:r>
      <w:r>
        <w:rPr>
          <w:rFonts w:ascii="Times New Roman" w:hAnsi="Times New Roman" w:eastAsia="仿宋_GB2312" w:cs="fang_song_gb2312"/>
          <w:kern w:val="0"/>
          <w:sz w:val="32"/>
          <w:szCs w:val="32"/>
        </w:rPr>
        <w:t>。</w:t>
      </w:r>
      <w:r>
        <w:rPr>
          <w:rFonts w:ascii="times_new_roman" w:hAnsi="times_new_roman" w:eastAsia="times_new_roman" w:cs="times_new_roman"/>
          <w:color w:val="000000"/>
          <w:kern w:val="0"/>
          <w:sz w:val="32"/>
          <w:szCs w:val="32"/>
        </w:rPr>
        <w:t xml:space="preserve">    </w:t>
      </w:r>
    </w:p>
    <w:p w14:paraId="5836F6EE">
      <w:pPr>
        <w:keepNext w:val="0"/>
        <w:keepLines w:val="0"/>
        <w:pageBreakBefore w:val="0"/>
        <w:widowControl/>
        <w:numPr>
          <w:ilvl w:val="0"/>
          <w:numId w:val="0"/>
        </w:numPr>
        <w:kinsoku/>
        <w:wordWrap/>
        <w:overflowPunct/>
        <w:topLinePunct w:val="0"/>
        <w:autoSpaceDE/>
        <w:autoSpaceDN/>
        <w:bidi w:val="0"/>
        <w:adjustRightInd/>
        <w:snapToGrid/>
        <w:spacing w:before="240" w:after="240"/>
        <w:ind w:left="360" w:leftChars="0" w:firstLine="510"/>
        <w:textAlignment w:val="auto"/>
        <w:rPr>
          <w:rFonts w:ascii="仿宋_GB2312" w:hAnsi="仿宋_GB2312" w:eastAsia="仿宋_GB2312" w:cs="仿宋_GB2312"/>
          <w:color w:val="000000"/>
          <w:kern w:val="0"/>
          <w:sz w:val="32"/>
          <w:szCs w:val="32"/>
        </w:rPr>
      </w:pPr>
      <w:r>
        <w:rPr>
          <w:rFonts w:hint="default" w:ascii="Times New Roman" w:hAnsi="Times New Roman" w:eastAsia="宋体" w:cs="Times New Roman"/>
          <w:color w:val="000000"/>
          <w:kern w:val="0"/>
          <w:sz w:val="32"/>
          <w:szCs w:val="32"/>
          <w:lang w:val="en-US" w:eastAsia="zh-CN"/>
        </w:rPr>
        <w:t>2.</w:t>
      </w:r>
      <w:r>
        <w:rPr>
          <w:rFonts w:ascii="仿宋_GB2312" w:hAnsi="仿宋_GB2312" w:eastAsia="仿宋_GB2312" w:cs="仿宋_GB2312"/>
          <w:color w:val="000000"/>
          <w:kern w:val="0"/>
          <w:sz w:val="32"/>
          <w:szCs w:val="32"/>
        </w:rPr>
        <w:t>公务用车购置及运行维护费支出</w:t>
      </w:r>
      <w:r>
        <w:rPr>
          <w:rFonts w:eastAsia="Times New Roman"/>
          <w:color w:val="000000"/>
          <w:kern w:val="0"/>
          <w:sz w:val="32"/>
          <w:szCs w:val="32"/>
          <w:u w:val="single" w:color="000000"/>
        </w:rPr>
        <w:t xml:space="preserve"> 14.29</w:t>
      </w:r>
      <w:r>
        <w:rPr>
          <w:rFonts w:ascii="仿宋_GB2312" w:hAnsi="仿宋_GB2312" w:eastAsia="仿宋_GB2312" w:cs="仿宋_GB2312"/>
          <w:color w:val="000000"/>
          <w:kern w:val="0"/>
          <w:sz w:val="32"/>
          <w:szCs w:val="32"/>
        </w:rPr>
        <w:t>万元。其中：</w:t>
      </w:r>
    </w:p>
    <w:p w14:paraId="14578644">
      <w:pPr>
        <w:keepNext w:val="0"/>
        <w:keepLines w:val="0"/>
        <w:pageBreakBefore w:val="0"/>
        <w:widowControl/>
        <w:numPr>
          <w:ilvl w:val="0"/>
          <w:numId w:val="0"/>
        </w:numPr>
        <w:kinsoku/>
        <w:wordWrap/>
        <w:overflowPunct/>
        <w:topLinePunct w:val="0"/>
        <w:autoSpaceDE/>
        <w:autoSpaceDN/>
        <w:bidi w:val="0"/>
        <w:adjustRightInd/>
        <w:snapToGrid/>
        <w:spacing w:before="240" w:after="240"/>
        <w:ind w:left="360" w:leftChars="0" w:firstLine="510"/>
        <w:textAlignment w:val="auto"/>
        <w:rPr>
          <w:rFonts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rPr>
        <w:t>（1）</w:t>
      </w:r>
      <w:r>
        <w:rPr>
          <w:rFonts w:ascii="仿宋_GB2312" w:hAnsi="仿宋_GB2312" w:eastAsia="仿宋_GB2312" w:cs="仿宋_GB2312"/>
          <w:color w:val="000000"/>
          <w:kern w:val="0"/>
          <w:sz w:val="32"/>
          <w:szCs w:val="32"/>
        </w:rPr>
        <w:t>公务用车购置支出</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万元。本年度使用财政拨款购置公务用车</w:t>
      </w:r>
      <w:r>
        <w:rPr>
          <w:rFonts w:eastAsia="Times New Roman"/>
          <w:color w:val="000000"/>
          <w:kern w:val="0"/>
          <w:sz w:val="32"/>
          <w:szCs w:val="32"/>
          <w:u w:val="single" w:color="000000"/>
        </w:rPr>
        <w:t xml:space="preserve">0 </w:t>
      </w:r>
      <w:r>
        <w:rPr>
          <w:rFonts w:ascii="仿宋_GB2312" w:hAnsi="仿宋_GB2312" w:eastAsia="仿宋_GB2312" w:cs="仿宋_GB2312"/>
          <w:color w:val="000000"/>
          <w:kern w:val="0"/>
          <w:sz w:val="32"/>
          <w:szCs w:val="32"/>
        </w:rPr>
        <w:t>辆，开支内容：</w:t>
      </w:r>
      <w:r>
        <w:rPr>
          <w:rFonts w:hint="eastAsia" w:ascii="Times New Roman" w:hAnsi="Times New Roman" w:eastAsia="仿宋_GB2312" w:cs="fang_song_gb2312"/>
          <w:kern w:val="0"/>
          <w:sz w:val="32"/>
          <w:szCs w:val="32"/>
          <w:lang w:eastAsia="zh-CN"/>
        </w:rPr>
        <w:t>本</w:t>
      </w:r>
      <w:r>
        <w:rPr>
          <w:rFonts w:hint="eastAsia" w:eastAsia="仿宋_GB2312" w:cs="fang_song_gb2312"/>
          <w:kern w:val="0"/>
          <w:sz w:val="32"/>
          <w:szCs w:val="32"/>
          <w:lang w:val="en-US" w:eastAsia="zh-CN"/>
        </w:rPr>
        <w:t>单位</w:t>
      </w:r>
      <w:r>
        <w:rPr>
          <w:rFonts w:hint="eastAsia" w:ascii="Times New Roman" w:hAnsi="Times New Roman" w:eastAsia="仿宋_GB2312" w:cs="fang_song_gb2312"/>
          <w:kern w:val="0"/>
          <w:sz w:val="32"/>
          <w:szCs w:val="32"/>
          <w:lang w:eastAsia="zh-CN"/>
        </w:rPr>
        <w:t>无此支出</w:t>
      </w:r>
      <w:r>
        <w:rPr>
          <w:rFonts w:ascii="仿宋_GB2312" w:hAnsi="仿宋_GB2312" w:eastAsia="仿宋_GB2312" w:cs="仿宋_GB2312"/>
          <w:color w:val="000000"/>
          <w:kern w:val="0"/>
          <w:sz w:val="32"/>
          <w:szCs w:val="32"/>
        </w:rPr>
        <w:t>。与上年决算相比，增加</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万元，增长</w:t>
      </w:r>
      <w:r>
        <w:rPr>
          <w:rFonts w:eastAsia="Times New Roman"/>
          <w:color w:val="000000"/>
          <w:kern w:val="0"/>
          <w:sz w:val="32"/>
          <w:szCs w:val="32"/>
          <w:u w:val="single" w:color="000000"/>
        </w:rPr>
        <w:t xml:space="preserve"> 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，变动原因：</w:t>
      </w:r>
      <w:r>
        <w:rPr>
          <w:rFonts w:hint="eastAsia" w:ascii="Times New Roman" w:hAnsi="Times New Roman" w:eastAsia="仿宋_GB2312" w:cs="fang_song_gb2312"/>
          <w:kern w:val="0"/>
          <w:sz w:val="32"/>
          <w:szCs w:val="32"/>
          <w:lang w:eastAsia="zh-CN"/>
        </w:rPr>
        <w:t>本</w:t>
      </w:r>
      <w:r>
        <w:rPr>
          <w:rFonts w:hint="eastAsia" w:eastAsia="仿宋_GB2312" w:cs="fang_song_gb2312"/>
          <w:kern w:val="0"/>
          <w:sz w:val="32"/>
          <w:szCs w:val="32"/>
          <w:lang w:val="en-US" w:eastAsia="zh-CN"/>
        </w:rPr>
        <w:t>单位</w:t>
      </w:r>
      <w:r>
        <w:rPr>
          <w:rFonts w:hint="eastAsia" w:ascii="Times New Roman" w:hAnsi="Times New Roman" w:eastAsia="仿宋_GB2312" w:cs="fang_song_gb2312"/>
          <w:kern w:val="0"/>
          <w:sz w:val="32"/>
          <w:szCs w:val="32"/>
          <w:lang w:eastAsia="zh-CN"/>
        </w:rPr>
        <w:t>无此支出</w:t>
      </w:r>
      <w:r>
        <w:rPr>
          <w:rFonts w:ascii="仿宋_GB2312" w:hAnsi="仿宋_GB2312" w:eastAsia="仿宋_GB2312" w:cs="仿宋_GB2312"/>
          <w:color w:val="000000"/>
          <w:kern w:val="0"/>
          <w:sz w:val="32"/>
          <w:szCs w:val="32"/>
        </w:rPr>
        <w:t>。</w:t>
      </w:r>
    </w:p>
    <w:p w14:paraId="2D8F9FB6">
      <w:pPr>
        <w:keepNext w:val="0"/>
        <w:keepLines w:val="0"/>
        <w:pageBreakBefore w:val="0"/>
        <w:widowControl/>
        <w:numPr>
          <w:ilvl w:val="0"/>
          <w:numId w:val="0"/>
        </w:numPr>
        <w:kinsoku/>
        <w:wordWrap/>
        <w:overflowPunct/>
        <w:topLinePunct w:val="0"/>
        <w:autoSpaceDE/>
        <w:autoSpaceDN/>
        <w:bidi w:val="0"/>
        <w:adjustRightInd/>
        <w:snapToGrid/>
        <w:spacing w:before="240" w:after="240"/>
        <w:ind w:left="360" w:leftChars="0" w:firstLine="510"/>
        <w:textAlignment w:val="auto"/>
        <w:rPr>
          <w:rFonts w:ascii="宋体" w:hAnsi="宋体" w:eastAsia="宋体" w:cs="宋体"/>
          <w:sz w:val="32"/>
          <w:szCs w:val="32"/>
        </w:rPr>
      </w:pPr>
      <w:r>
        <w:rPr>
          <w:rFonts w:hint="default" w:ascii="Times New Roman" w:hAnsi="Times New Roman" w:eastAsia="仿宋_GB2312" w:cs="Times New Roman"/>
          <w:color w:val="000000"/>
          <w:kern w:val="0"/>
          <w:sz w:val="32"/>
          <w:szCs w:val="32"/>
        </w:rPr>
        <w:t>（2）</w:t>
      </w:r>
      <w:r>
        <w:rPr>
          <w:rFonts w:ascii="仿宋_GB2312" w:hAnsi="仿宋_GB2312" w:eastAsia="仿宋_GB2312" w:cs="仿宋_GB2312"/>
          <w:color w:val="000000"/>
          <w:kern w:val="0"/>
          <w:sz w:val="32"/>
          <w:szCs w:val="32"/>
        </w:rPr>
        <w:t>公务用车运行维护费支出</w:t>
      </w:r>
      <w:r>
        <w:rPr>
          <w:rFonts w:eastAsia="Times New Roman"/>
          <w:color w:val="000000"/>
          <w:kern w:val="0"/>
          <w:sz w:val="32"/>
          <w:szCs w:val="32"/>
          <w:u w:val="single" w:color="000000"/>
        </w:rPr>
        <w:t xml:space="preserve"> 14.29</w:t>
      </w:r>
      <w:r>
        <w:rPr>
          <w:rFonts w:ascii="仿宋_GB2312" w:hAnsi="仿宋_GB2312" w:eastAsia="仿宋_GB2312" w:cs="仿宋_GB2312"/>
          <w:color w:val="000000"/>
          <w:kern w:val="0"/>
          <w:sz w:val="32"/>
          <w:szCs w:val="32"/>
        </w:rPr>
        <w:t>万元。公务用车运行维护费主要用于按规定保留的公务用车的燃料费、维修费、过桥过路费、保险费、安全奖励费用等支出。截至</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w:t>
      </w:r>
      <w:r>
        <w:rPr>
          <w:rFonts w:hint="default" w:ascii="Times New Roman" w:hAnsi="Times New Roman" w:eastAsia="times_new_roman" w:cs="Times New Roman"/>
          <w:color w:val="000000"/>
          <w:kern w:val="0"/>
          <w:sz w:val="32"/>
          <w:szCs w:val="32"/>
        </w:rPr>
        <w:t>12</w:t>
      </w:r>
      <w:r>
        <w:rPr>
          <w:rFonts w:ascii="仿宋_GB2312" w:hAnsi="仿宋_GB2312" w:eastAsia="仿宋_GB2312" w:cs="仿宋_GB2312"/>
          <w:color w:val="000000"/>
          <w:kern w:val="0"/>
          <w:sz w:val="32"/>
          <w:szCs w:val="32"/>
        </w:rPr>
        <w:t>月</w:t>
      </w:r>
      <w:r>
        <w:rPr>
          <w:rFonts w:hint="default" w:ascii="Times New Roman" w:hAnsi="Times New Roman" w:eastAsia="times_new_roman" w:cs="Times New Roman"/>
          <w:color w:val="000000"/>
          <w:kern w:val="0"/>
          <w:sz w:val="32"/>
          <w:szCs w:val="32"/>
        </w:rPr>
        <w:t>31</w:t>
      </w:r>
      <w:r>
        <w:rPr>
          <w:rFonts w:ascii="仿宋_GB2312" w:hAnsi="仿宋_GB2312" w:eastAsia="仿宋_GB2312" w:cs="仿宋_GB2312"/>
          <w:color w:val="000000"/>
          <w:kern w:val="0"/>
          <w:sz w:val="32"/>
          <w:szCs w:val="32"/>
        </w:rPr>
        <w:t>日，使用财政拨款开支的公务用车保有量为</w:t>
      </w:r>
      <w:r>
        <w:rPr>
          <w:rFonts w:eastAsia="Times New Roman"/>
          <w:color w:val="000000"/>
          <w:kern w:val="0"/>
          <w:sz w:val="32"/>
          <w:szCs w:val="32"/>
          <w:u w:val="single" w:color="000000"/>
        </w:rPr>
        <w:t xml:space="preserve">3 </w:t>
      </w:r>
      <w:r>
        <w:rPr>
          <w:rFonts w:ascii="仿宋_GB2312" w:hAnsi="仿宋_GB2312" w:eastAsia="仿宋_GB2312" w:cs="仿宋_GB2312"/>
          <w:color w:val="000000"/>
          <w:kern w:val="0"/>
          <w:sz w:val="32"/>
          <w:szCs w:val="32"/>
        </w:rPr>
        <w:t>辆。与上年决算相比，减少</w:t>
      </w:r>
      <w:r>
        <w:rPr>
          <w:rFonts w:eastAsia="Times New Roman"/>
          <w:color w:val="000000"/>
          <w:kern w:val="0"/>
          <w:sz w:val="32"/>
          <w:szCs w:val="32"/>
          <w:u w:val="single" w:color="000000"/>
        </w:rPr>
        <w:t xml:space="preserve"> 1.63</w:t>
      </w:r>
      <w:r>
        <w:rPr>
          <w:rFonts w:ascii="仿宋_GB2312" w:hAnsi="仿宋_GB2312" w:eastAsia="仿宋_GB2312" w:cs="仿宋_GB2312"/>
          <w:color w:val="000000"/>
          <w:kern w:val="0"/>
          <w:sz w:val="32"/>
          <w:szCs w:val="32"/>
        </w:rPr>
        <w:t>万元，下降</w:t>
      </w:r>
      <w:r>
        <w:rPr>
          <w:rFonts w:eastAsia="Times New Roman"/>
          <w:color w:val="000000"/>
          <w:kern w:val="0"/>
          <w:sz w:val="32"/>
          <w:szCs w:val="32"/>
          <w:u w:val="single" w:color="000000"/>
        </w:rPr>
        <w:t xml:space="preserve"> 10.2</w:t>
      </w:r>
      <w:r>
        <w:rPr>
          <w:rFonts w:hint="eastAsia" w:eastAsia="宋体"/>
          <w:color w:val="000000"/>
          <w:kern w:val="0"/>
          <w:sz w:val="32"/>
          <w:szCs w:val="32"/>
          <w:u w:val="single" w:color="000000"/>
          <w:lang w:val="en-US" w:eastAsia="zh-CN"/>
        </w:rPr>
        <w:t>4</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，变动原因：车辆运行维护费减少。</w:t>
      </w:r>
    </w:p>
    <w:p w14:paraId="51D3A3FB">
      <w:pPr>
        <w:keepNext w:val="0"/>
        <w:keepLines w:val="0"/>
        <w:pageBreakBefore w:val="0"/>
        <w:widowControl/>
        <w:numPr>
          <w:ilvl w:val="0"/>
          <w:numId w:val="0"/>
        </w:numPr>
        <w:kinsoku/>
        <w:wordWrap/>
        <w:overflowPunct/>
        <w:topLinePunct w:val="0"/>
        <w:autoSpaceDE/>
        <w:autoSpaceDN/>
        <w:bidi w:val="0"/>
        <w:adjustRightInd/>
        <w:snapToGrid/>
        <w:spacing w:before="240" w:after="240"/>
        <w:ind w:left="360" w:leftChars="0" w:firstLine="510"/>
        <w:textAlignment w:val="auto"/>
        <w:rPr>
          <w:rFonts w:ascii="Times New Roman" w:hAnsi="Times New Roman" w:eastAsia="Times New Roman" w:cs="Times New Roman"/>
          <w:kern w:val="0"/>
          <w:sz w:val="24"/>
        </w:rPr>
      </w:pPr>
      <w:r>
        <w:rPr>
          <w:rFonts w:hint="default" w:ascii="Times New Roman" w:hAnsi="Times New Roman" w:eastAsia="仿宋_GB2312" w:cs="Times New Roman"/>
          <w:color w:val="000000"/>
          <w:kern w:val="0"/>
          <w:sz w:val="32"/>
          <w:szCs w:val="32"/>
        </w:rPr>
        <w:t>3.</w:t>
      </w:r>
      <w:r>
        <w:rPr>
          <w:rFonts w:ascii="仿宋_GB2312" w:hAnsi="仿宋_GB2312" w:eastAsia="仿宋_GB2312" w:cs="仿宋_GB2312"/>
          <w:color w:val="000000"/>
          <w:kern w:val="0"/>
          <w:sz w:val="32"/>
          <w:szCs w:val="32"/>
        </w:rPr>
        <w:t>公务接待费支出</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万元。其中：国内公务接待支出</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万元，接待</w:t>
      </w:r>
      <w:r>
        <w:rPr>
          <w:rFonts w:eastAsia="Times New Roman"/>
          <w:color w:val="000000"/>
          <w:kern w:val="0"/>
          <w:sz w:val="32"/>
          <w:szCs w:val="32"/>
          <w:u w:val="single" w:color="000000"/>
        </w:rPr>
        <w:t xml:space="preserve">0 </w:t>
      </w:r>
      <w:r>
        <w:rPr>
          <w:rFonts w:ascii="仿宋_GB2312" w:hAnsi="仿宋_GB2312" w:eastAsia="仿宋_GB2312" w:cs="仿宋_GB2312"/>
          <w:color w:val="000000"/>
          <w:kern w:val="0"/>
          <w:sz w:val="32"/>
          <w:szCs w:val="32"/>
        </w:rPr>
        <w:t>批次，</w:t>
      </w:r>
      <w:r>
        <w:rPr>
          <w:rFonts w:eastAsia="Times New Roman"/>
          <w:color w:val="000000"/>
          <w:kern w:val="0"/>
          <w:sz w:val="32"/>
          <w:szCs w:val="32"/>
          <w:u w:val="single" w:color="000000"/>
        </w:rPr>
        <w:t xml:space="preserve">0 </w:t>
      </w:r>
      <w:r>
        <w:rPr>
          <w:rFonts w:ascii="仿宋_GB2312" w:hAnsi="仿宋_GB2312" w:eastAsia="仿宋_GB2312" w:cs="仿宋_GB2312"/>
          <w:color w:val="000000"/>
          <w:kern w:val="0"/>
          <w:sz w:val="32"/>
          <w:szCs w:val="32"/>
        </w:rPr>
        <w:t>人次，开支内容：</w:t>
      </w:r>
      <w:r>
        <w:rPr>
          <w:rFonts w:hint="eastAsia" w:ascii="Times New Roman" w:hAnsi="Times New Roman" w:eastAsia="仿宋_GB2312" w:cs="fang_song_gb2312"/>
          <w:kern w:val="0"/>
          <w:sz w:val="32"/>
          <w:szCs w:val="32"/>
          <w:lang w:eastAsia="zh-CN"/>
        </w:rPr>
        <w:t>本</w:t>
      </w:r>
      <w:r>
        <w:rPr>
          <w:rFonts w:hint="eastAsia" w:eastAsia="仿宋_GB2312" w:cs="fang_song_gb2312"/>
          <w:kern w:val="0"/>
          <w:sz w:val="32"/>
          <w:szCs w:val="32"/>
          <w:lang w:val="en-US" w:eastAsia="zh-CN"/>
        </w:rPr>
        <w:t>单位</w:t>
      </w:r>
      <w:r>
        <w:rPr>
          <w:rFonts w:hint="eastAsia" w:ascii="Times New Roman" w:hAnsi="Times New Roman" w:eastAsia="仿宋_GB2312" w:cs="fang_song_gb2312"/>
          <w:kern w:val="0"/>
          <w:sz w:val="32"/>
          <w:szCs w:val="32"/>
          <w:lang w:eastAsia="zh-CN"/>
        </w:rPr>
        <w:t>无此支出</w:t>
      </w:r>
      <w:r>
        <w:rPr>
          <w:rFonts w:ascii="仿宋_GB2312" w:hAnsi="仿宋_GB2312" w:eastAsia="仿宋_GB2312" w:cs="仿宋_GB2312"/>
          <w:color w:val="000000"/>
          <w:kern w:val="0"/>
          <w:sz w:val="32"/>
          <w:szCs w:val="32"/>
        </w:rPr>
        <w:t>；国（境）外公务接待支出</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万元，接待</w:t>
      </w:r>
      <w:r>
        <w:rPr>
          <w:rFonts w:eastAsia="Times New Roman"/>
          <w:color w:val="000000"/>
          <w:kern w:val="0"/>
          <w:sz w:val="32"/>
          <w:szCs w:val="32"/>
          <w:u w:val="single" w:color="000000"/>
        </w:rPr>
        <w:t xml:space="preserve">0 </w:t>
      </w:r>
      <w:r>
        <w:rPr>
          <w:rFonts w:ascii="仿宋_GB2312" w:hAnsi="仿宋_GB2312" w:eastAsia="仿宋_GB2312" w:cs="仿宋_GB2312"/>
          <w:color w:val="000000"/>
          <w:kern w:val="0"/>
          <w:sz w:val="32"/>
          <w:szCs w:val="32"/>
        </w:rPr>
        <w:t>批次，</w:t>
      </w:r>
      <w:r>
        <w:rPr>
          <w:rFonts w:eastAsia="Times New Roman"/>
          <w:color w:val="000000"/>
          <w:kern w:val="0"/>
          <w:sz w:val="32"/>
          <w:szCs w:val="32"/>
          <w:u w:val="single" w:color="000000"/>
        </w:rPr>
        <w:t xml:space="preserve">0 </w:t>
      </w:r>
      <w:r>
        <w:rPr>
          <w:rFonts w:ascii="仿宋_GB2312" w:hAnsi="仿宋_GB2312" w:eastAsia="仿宋_GB2312" w:cs="仿宋_GB2312"/>
          <w:color w:val="000000"/>
          <w:kern w:val="0"/>
          <w:sz w:val="32"/>
          <w:szCs w:val="32"/>
        </w:rPr>
        <w:t>人次，开支内容：</w:t>
      </w:r>
      <w:r>
        <w:rPr>
          <w:rFonts w:hint="eastAsia" w:ascii="Times New Roman" w:hAnsi="Times New Roman" w:eastAsia="仿宋_GB2312" w:cs="fang_song_gb2312"/>
          <w:kern w:val="0"/>
          <w:sz w:val="32"/>
          <w:szCs w:val="32"/>
          <w:lang w:eastAsia="zh-CN"/>
        </w:rPr>
        <w:t>本</w:t>
      </w:r>
      <w:r>
        <w:rPr>
          <w:rFonts w:hint="eastAsia" w:eastAsia="仿宋_GB2312" w:cs="fang_song_gb2312"/>
          <w:kern w:val="0"/>
          <w:sz w:val="32"/>
          <w:szCs w:val="32"/>
          <w:lang w:val="en-US" w:eastAsia="zh-CN"/>
        </w:rPr>
        <w:t>单位</w:t>
      </w:r>
      <w:r>
        <w:rPr>
          <w:rFonts w:hint="eastAsia" w:ascii="Times New Roman" w:hAnsi="Times New Roman" w:eastAsia="仿宋_GB2312" w:cs="fang_song_gb2312"/>
          <w:kern w:val="0"/>
          <w:sz w:val="32"/>
          <w:szCs w:val="32"/>
          <w:lang w:eastAsia="zh-CN"/>
        </w:rPr>
        <w:t>无此支出</w:t>
      </w:r>
      <w:r>
        <w:rPr>
          <w:rFonts w:ascii="仿宋_GB2312" w:hAnsi="仿宋_GB2312" w:eastAsia="仿宋_GB2312" w:cs="仿宋_GB2312"/>
          <w:color w:val="000000"/>
          <w:kern w:val="0"/>
          <w:sz w:val="32"/>
          <w:szCs w:val="32"/>
        </w:rPr>
        <w:t>。与上年决算相比，增加</w:t>
      </w:r>
      <w:r>
        <w:rPr>
          <w:rFonts w:eastAsia="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万元，增长</w:t>
      </w:r>
      <w:r>
        <w:rPr>
          <w:rFonts w:eastAsia="Times New Roman"/>
          <w:color w:val="000000"/>
          <w:kern w:val="0"/>
          <w:sz w:val="32"/>
          <w:szCs w:val="32"/>
          <w:u w:val="single" w:color="000000"/>
        </w:rPr>
        <w:t xml:space="preserve"> 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，变动原因：</w:t>
      </w:r>
      <w:r>
        <w:rPr>
          <w:rFonts w:hint="eastAsia" w:ascii="Times New Roman" w:hAnsi="Times New Roman" w:eastAsia="仿宋_GB2312" w:cs="fang_song_gb2312"/>
          <w:kern w:val="0"/>
          <w:sz w:val="32"/>
          <w:szCs w:val="32"/>
          <w:lang w:eastAsia="zh-CN"/>
        </w:rPr>
        <w:t>本</w:t>
      </w:r>
      <w:r>
        <w:rPr>
          <w:rFonts w:hint="eastAsia" w:eastAsia="仿宋_GB2312" w:cs="fang_song_gb2312"/>
          <w:kern w:val="0"/>
          <w:sz w:val="32"/>
          <w:szCs w:val="32"/>
          <w:lang w:val="en-US" w:eastAsia="zh-CN"/>
        </w:rPr>
        <w:t>单位</w:t>
      </w:r>
      <w:r>
        <w:rPr>
          <w:rFonts w:hint="eastAsia" w:ascii="Times New Roman" w:hAnsi="Times New Roman" w:eastAsia="仿宋_GB2312" w:cs="fang_song_gb2312"/>
          <w:kern w:val="0"/>
          <w:sz w:val="32"/>
          <w:szCs w:val="32"/>
          <w:lang w:eastAsia="zh-CN"/>
        </w:rPr>
        <w:t>无此支出</w:t>
      </w:r>
      <w:r>
        <w:rPr>
          <w:rFonts w:ascii="仿宋_GB2312" w:hAnsi="仿宋_GB2312" w:eastAsia="仿宋_GB2312" w:cs="仿宋_GB2312"/>
          <w:color w:val="000000"/>
          <w:kern w:val="0"/>
          <w:sz w:val="32"/>
          <w:szCs w:val="32"/>
        </w:rPr>
        <w:t>。</w:t>
      </w:r>
    </w:p>
    <w:p w14:paraId="28E0EE2D">
      <w:pPr>
        <w:keepNext w:val="0"/>
        <w:keepLines w:val="0"/>
        <w:pageBreakBefore w:val="0"/>
        <w:widowControl/>
        <w:kinsoku/>
        <w:wordWrap/>
        <w:overflowPunct/>
        <w:topLinePunct w:val="0"/>
        <w:autoSpaceDE/>
        <w:autoSpaceDN/>
        <w:bidi w:val="0"/>
        <w:adjustRightInd/>
        <w:snapToGrid/>
        <w:spacing w:before="240" w:after="240" w:line="240" w:lineRule="auto"/>
        <w:ind w:firstLine="393"/>
        <w:jc w:val="left"/>
        <w:textAlignment w:val="auto"/>
        <w:rPr>
          <w:rFonts w:ascii="黑体" w:hAnsi="黑体" w:eastAsia="黑体" w:cs="黑体"/>
          <w:b/>
          <w:bCs/>
          <w:kern w:val="0"/>
          <w:sz w:val="32"/>
          <w:szCs w:val="32"/>
        </w:rPr>
      </w:pPr>
      <w:r>
        <w:rPr>
          <w:rFonts w:ascii="黑体" w:hAnsi="黑体" w:eastAsia="黑体" w:cs="黑体"/>
          <w:b/>
          <w:bCs/>
          <w:kern w:val="0"/>
          <w:sz w:val="32"/>
          <w:szCs w:val="32"/>
        </w:rPr>
        <w:t>九、政府性基金预算财政拨款支出决算情况说明</w:t>
      </w:r>
    </w:p>
    <w:p w14:paraId="15432F5B">
      <w:pPr>
        <w:keepNext w:val="0"/>
        <w:keepLines w:val="0"/>
        <w:pageBreakBefore w:val="0"/>
        <w:widowControl/>
        <w:kinsoku/>
        <w:wordWrap/>
        <w:overflowPunct/>
        <w:topLinePunct w:val="0"/>
        <w:autoSpaceDE/>
        <w:autoSpaceDN/>
        <w:bidi w:val="0"/>
        <w:adjustRightInd/>
        <w:snapToGrid/>
        <w:spacing w:before="240" w:after="240" w:line="240" w:lineRule="auto"/>
        <w:ind w:firstLine="393"/>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color w:val="000000"/>
          <w:kern w:val="0"/>
          <w:sz w:val="32"/>
          <w:szCs w:val="32"/>
        </w:rPr>
        <w:t>科尔沁左翼中旗人民政府办公室（本级） </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年度政府性基金预算财政拨款支出决算</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万元。与上年决算相比，增加</w:t>
      </w:r>
      <w:r>
        <w:rPr>
          <w:rFonts w:hint="default" w:ascii="Times New Roman" w:hAnsi="Times New Roman" w:eastAsia="Times New Roman" w:cs="Times New Roman"/>
          <w:color w:val="000000"/>
          <w:kern w:val="0"/>
          <w:sz w:val="32"/>
          <w:szCs w:val="32"/>
          <w:u w:val="single" w:color="000000"/>
        </w:rPr>
        <w:t xml:space="preserve"> 0</w:t>
      </w:r>
      <w:r>
        <w:rPr>
          <w:rFonts w:ascii="仿宋_GB2312" w:hAnsi="仿宋_GB2312" w:eastAsia="仿宋_GB2312" w:cs="仿宋_GB2312"/>
          <w:color w:val="000000"/>
          <w:kern w:val="0"/>
          <w:sz w:val="32"/>
          <w:szCs w:val="32"/>
        </w:rPr>
        <w:t>万元，增长</w:t>
      </w:r>
      <w:r>
        <w:rPr>
          <w:rFonts w:hint="default" w:ascii="Times New Roman" w:hAnsi="Times New Roman" w:eastAsia="Times New Roman" w:cs="Times New Roman"/>
          <w:color w:val="000000"/>
          <w:kern w:val="0"/>
          <w:sz w:val="32"/>
          <w:szCs w:val="32"/>
          <w:u w:val="single" w:color="000000"/>
        </w:rPr>
        <w:t xml:space="preserve"> 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，变动原因：</w:t>
      </w:r>
      <w:r>
        <w:rPr>
          <w:rFonts w:ascii="Times New Roman" w:hAnsi="Times New Roman" w:eastAsia="仿宋_GB2312" w:cs="fang_song_gb2312"/>
          <w:color w:val="auto"/>
          <w:kern w:val="0"/>
          <w:sz w:val="32"/>
          <w:szCs w:val="32"/>
        </w:rPr>
        <w:t>本</w:t>
      </w:r>
      <w:r>
        <w:rPr>
          <w:rFonts w:hint="eastAsia" w:eastAsia="仿宋_GB2312" w:cs="fang_song_gb2312"/>
          <w:color w:val="auto"/>
          <w:kern w:val="0"/>
          <w:sz w:val="32"/>
          <w:szCs w:val="32"/>
          <w:lang w:val="en-US" w:eastAsia="zh-CN"/>
        </w:rPr>
        <w:t>单位</w:t>
      </w:r>
      <w:r>
        <w:rPr>
          <w:rFonts w:ascii="Times New Roman" w:hAnsi="Times New Roman" w:eastAsia="仿宋_GB2312" w:cs="fang_song_gb2312"/>
          <w:color w:val="auto"/>
          <w:kern w:val="0"/>
          <w:sz w:val="32"/>
          <w:szCs w:val="32"/>
        </w:rPr>
        <w:t>无政府性基金预算财政拨款收、支、余。</w:t>
      </w:r>
    </w:p>
    <w:p w14:paraId="3D2898AB">
      <w:pPr>
        <w:keepNext w:val="0"/>
        <w:keepLines w:val="0"/>
        <w:pageBreakBefore w:val="0"/>
        <w:widowControl/>
        <w:numPr>
          <w:ilvl w:val="0"/>
          <w:numId w:val="4"/>
        </w:numPr>
        <w:kinsoku/>
        <w:wordWrap/>
        <w:overflowPunct/>
        <w:topLinePunct w:val="0"/>
        <w:autoSpaceDE/>
        <w:autoSpaceDN/>
        <w:bidi w:val="0"/>
        <w:adjustRightInd/>
        <w:snapToGrid/>
        <w:spacing w:before="240" w:after="240" w:line="240" w:lineRule="auto"/>
        <w:ind w:left="465" w:leftChars="0" w:firstLine="0" w:firstLineChars="0"/>
        <w:jc w:val="left"/>
        <w:textAlignment w:val="auto"/>
        <w:rPr>
          <w:rFonts w:ascii="黑体" w:hAnsi="黑体" w:eastAsia="黑体" w:cs="黑体"/>
          <w:b/>
          <w:bCs/>
          <w:kern w:val="0"/>
          <w:sz w:val="32"/>
          <w:szCs w:val="32"/>
        </w:rPr>
      </w:pPr>
      <w:r>
        <w:rPr>
          <w:rFonts w:ascii="黑体" w:hAnsi="黑体" w:eastAsia="黑体" w:cs="黑体"/>
          <w:b/>
          <w:bCs/>
          <w:kern w:val="0"/>
          <w:sz w:val="32"/>
          <w:szCs w:val="32"/>
        </w:rPr>
        <w:t>国有资本经营预算财政拨款支出决算情况说明</w:t>
      </w:r>
    </w:p>
    <w:p w14:paraId="7AB847AB">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firstLine="640" w:firstLineChars="200"/>
        <w:jc w:val="left"/>
        <w:textAlignment w:val="auto"/>
        <w:rPr>
          <w:rFonts w:ascii="Times New Roman" w:hAnsi="Times New Roman" w:eastAsia="仿宋_GB2312" w:cs="Times New Roman"/>
          <w:kern w:val="0"/>
          <w:sz w:val="32"/>
          <w:szCs w:val="32"/>
        </w:rPr>
      </w:pPr>
      <w:r>
        <w:rPr>
          <w:rFonts w:ascii="仿宋_GB2312" w:hAnsi="仿宋_GB2312" w:eastAsia="仿宋_GB2312" w:cs="仿宋_GB2312"/>
          <w:color w:val="000000"/>
          <w:kern w:val="0"/>
          <w:sz w:val="32"/>
          <w:szCs w:val="32"/>
        </w:rPr>
        <w:t>科尔沁左翼中旗人民政府办公室（本级）</w:t>
      </w:r>
      <w:r>
        <w:rPr>
          <w:rFonts w:hint="default" w:ascii="Times New Roman" w:hAnsi="Times New Roman" w:eastAsia="仿宋_GB2312" w:cs="Times New Roman"/>
          <w:color w:val="000000"/>
          <w:kern w:val="0"/>
          <w:sz w:val="32"/>
          <w:szCs w:val="32"/>
        </w:rPr>
        <w:t> </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年度国有资本经营预算财政拨款支出决算</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万元。与上年决算相比，增加</w:t>
      </w:r>
      <w:r>
        <w:rPr>
          <w:rFonts w:eastAsia="Times New Roman"/>
          <w:color w:val="000000"/>
          <w:kern w:val="0"/>
          <w:sz w:val="32"/>
          <w:szCs w:val="32"/>
          <w:u w:val="single" w:color="000000"/>
        </w:rPr>
        <w:t xml:space="preserve"> </w:t>
      </w:r>
      <w:r>
        <w:rPr>
          <w:rFonts w:hint="default" w:ascii="Times New Roman" w:hAnsi="Times New Roman" w:eastAsia="times_new_roman" w:cs="Times New Roman"/>
          <w:color w:val="000000"/>
          <w:kern w:val="0"/>
          <w:sz w:val="32"/>
          <w:szCs w:val="32"/>
          <w:u w:val="single" w:color="000000"/>
        </w:rPr>
        <w:t>0</w:t>
      </w:r>
      <w:r>
        <w:rPr>
          <w:rFonts w:ascii="仿宋_GB2312" w:hAnsi="仿宋_GB2312" w:eastAsia="仿宋_GB2312" w:cs="仿宋_GB2312"/>
          <w:color w:val="000000"/>
          <w:kern w:val="0"/>
          <w:sz w:val="32"/>
          <w:szCs w:val="32"/>
        </w:rPr>
        <w:t>万元，增长</w:t>
      </w:r>
      <w:r>
        <w:rPr>
          <w:rFonts w:eastAsia="Times New Roman"/>
          <w:color w:val="000000"/>
          <w:kern w:val="0"/>
          <w:sz w:val="32"/>
          <w:szCs w:val="32"/>
          <w:u w:val="single" w:color="000000"/>
        </w:rPr>
        <w:t xml:space="preserve"> </w:t>
      </w:r>
      <w:r>
        <w:rPr>
          <w:rFonts w:hint="default" w:ascii="Times New Roman" w:hAnsi="Times New Roman" w:eastAsia="times_new_roman" w:cs="Times New Roman"/>
          <w:color w:val="000000"/>
          <w:kern w:val="0"/>
          <w:sz w:val="32"/>
          <w:szCs w:val="32"/>
          <w:u w:val="single" w:color="000000"/>
        </w:rPr>
        <w:t>0</w:t>
      </w:r>
      <w:r>
        <w:rPr>
          <w:rFonts w:hint="default" w:ascii="Times New Roman" w:hAnsi="Times New Roman" w:eastAsia="times_new_roman" w:cs="Times New Roman"/>
          <w:color w:val="000000"/>
          <w:kern w:val="0"/>
          <w:sz w:val="32"/>
          <w:szCs w:val="32"/>
          <w:u w:val="none" w:color="auto"/>
        </w:rPr>
        <w:t>%</w:t>
      </w:r>
      <w:r>
        <w:rPr>
          <w:rFonts w:ascii="仿宋_GB2312" w:hAnsi="仿宋_GB2312" w:eastAsia="仿宋_GB2312" w:cs="仿宋_GB2312"/>
          <w:color w:val="000000"/>
          <w:kern w:val="0"/>
          <w:sz w:val="32"/>
          <w:szCs w:val="32"/>
        </w:rPr>
        <w:t>，变动原因：</w:t>
      </w:r>
      <w:r>
        <w:rPr>
          <w:rFonts w:ascii="Times New Roman" w:hAnsi="Times New Roman" w:eastAsia="仿宋_GB2312" w:cs="fang_song_gb2312"/>
          <w:color w:val="auto"/>
          <w:kern w:val="0"/>
          <w:sz w:val="32"/>
          <w:szCs w:val="32"/>
        </w:rPr>
        <w:t>本</w:t>
      </w:r>
      <w:r>
        <w:rPr>
          <w:rFonts w:hint="eastAsia" w:eastAsia="仿宋_GB2312" w:cs="fang_song_gb2312"/>
          <w:color w:val="auto"/>
          <w:kern w:val="0"/>
          <w:sz w:val="32"/>
          <w:szCs w:val="32"/>
          <w:lang w:val="en-US" w:eastAsia="zh-CN"/>
        </w:rPr>
        <w:t>单位</w:t>
      </w:r>
      <w:r>
        <w:rPr>
          <w:rFonts w:ascii="Times New Roman" w:hAnsi="Times New Roman" w:eastAsia="仿宋_GB2312" w:cs="fang_song_gb2312"/>
          <w:color w:val="auto"/>
          <w:kern w:val="0"/>
          <w:sz w:val="32"/>
          <w:szCs w:val="32"/>
        </w:rPr>
        <w:t>无国有资本经营预算财政拨款收、支、余。</w:t>
      </w:r>
    </w:p>
    <w:p w14:paraId="7A4EA14A">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十一、机关运行经费（公用经费）支出决算情况说明</w:t>
      </w:r>
    </w:p>
    <w:p w14:paraId="67D0EC9F">
      <w:pPr>
        <w:keepNext w:val="0"/>
        <w:keepLines w:val="0"/>
        <w:pageBreakBefore w:val="0"/>
        <w:widowControl/>
        <w:kinsoku/>
        <w:wordWrap/>
        <w:overflowPunct/>
        <w:topLinePunct w:val="0"/>
        <w:autoSpaceDE/>
        <w:autoSpaceDN/>
        <w:bidi w:val="0"/>
        <w:adjustRightInd/>
        <w:snapToGrid/>
        <w:spacing w:before="240" w:after="240" w:line="240" w:lineRule="auto"/>
        <w:ind w:firstLine="436"/>
        <w:textAlignment w:val="auto"/>
        <w:rPr>
          <w:rFonts w:ascii="Times New Roman" w:hAnsi="Times New Roman" w:eastAsia="Times New Roman" w:cs="Times New Roman"/>
          <w:kern w:val="0"/>
          <w:sz w:val="32"/>
          <w:szCs w:val="32"/>
        </w:rPr>
      </w:pPr>
      <w:r>
        <w:rPr>
          <w:rFonts w:ascii="仿宋_GB2312" w:hAnsi="仿宋_GB2312" w:eastAsia="仿宋_GB2312" w:cs="仿宋_GB2312"/>
          <w:color w:val="000000"/>
          <w:kern w:val="0"/>
          <w:sz w:val="32"/>
          <w:szCs w:val="32"/>
        </w:rPr>
        <w:t>科尔沁左翼中旗人民政府办公室（本级）</w:t>
      </w:r>
      <w:r>
        <w:rPr>
          <w:rFonts w:hint="default" w:ascii="Times New Roman" w:hAnsi="Times New Roman" w:eastAsia="仿宋_GB2312" w:cs="Times New Roman"/>
          <w:color w:val="000000"/>
          <w:kern w:val="0"/>
          <w:sz w:val="32"/>
          <w:szCs w:val="32"/>
          <w:highlight w:val="none"/>
        </w:rPr>
        <w:t xml:space="preserve"> 2024</w:t>
      </w:r>
      <w:r>
        <w:rPr>
          <w:rFonts w:ascii="仿宋_GB2312" w:hAnsi="仿宋_GB2312" w:eastAsia="仿宋_GB2312" w:cs="仿宋_GB2312"/>
          <w:color w:val="000000"/>
          <w:kern w:val="0"/>
          <w:sz w:val="32"/>
          <w:szCs w:val="32"/>
          <w:highlight w:val="none"/>
        </w:rPr>
        <w:t>年度公用经费支出决算</w:t>
      </w:r>
      <w:r>
        <w:rPr>
          <w:rFonts w:hint="default" w:ascii="Times New Roman" w:hAnsi="Times New Roman" w:eastAsia="Times New Roman" w:cs="Times New Roman"/>
          <w:color w:val="000000"/>
          <w:kern w:val="0"/>
          <w:sz w:val="32"/>
          <w:szCs w:val="32"/>
          <w:highlight w:val="none"/>
          <w:u w:val="single" w:color="000000"/>
        </w:rPr>
        <w:t xml:space="preserve"> 738.34</w:t>
      </w:r>
      <w:r>
        <w:rPr>
          <w:rFonts w:ascii="仿宋_GB2312" w:hAnsi="仿宋_GB2312" w:eastAsia="仿宋_GB2312" w:cs="仿宋_GB2312"/>
          <w:color w:val="000000"/>
          <w:kern w:val="0"/>
          <w:sz w:val="32"/>
          <w:szCs w:val="32"/>
          <w:highlight w:val="none"/>
        </w:rPr>
        <w:t>万元，与上年决算相比，增加</w:t>
      </w:r>
      <w:r>
        <w:rPr>
          <w:rFonts w:hint="default" w:ascii="Times New Roman" w:hAnsi="Times New Roman" w:eastAsia="Times New Roman" w:cs="Times New Roman"/>
          <w:color w:val="000000"/>
          <w:kern w:val="0"/>
          <w:sz w:val="32"/>
          <w:szCs w:val="32"/>
          <w:highlight w:val="none"/>
          <w:u w:val="single" w:color="000000"/>
        </w:rPr>
        <w:t xml:space="preserve"> 11.78</w:t>
      </w:r>
      <w:r>
        <w:rPr>
          <w:rFonts w:ascii="仿宋_GB2312" w:hAnsi="仿宋_GB2312" w:eastAsia="仿宋_GB2312" w:cs="仿宋_GB2312"/>
          <w:color w:val="000000"/>
          <w:kern w:val="0"/>
          <w:sz w:val="32"/>
          <w:szCs w:val="32"/>
          <w:highlight w:val="none"/>
        </w:rPr>
        <w:t>万元，增长</w:t>
      </w:r>
      <w:r>
        <w:rPr>
          <w:rFonts w:hint="default" w:ascii="Times New Roman" w:hAnsi="Times New Roman" w:eastAsia="Times New Roman" w:cs="Times New Roman"/>
          <w:color w:val="000000"/>
          <w:kern w:val="0"/>
          <w:sz w:val="32"/>
          <w:szCs w:val="32"/>
          <w:highlight w:val="none"/>
          <w:u w:val="single" w:color="000000"/>
        </w:rPr>
        <w:t xml:space="preserve"> 1.62</w:t>
      </w:r>
      <w:r>
        <w:rPr>
          <w:rFonts w:hint="default" w:ascii="Times New Roman" w:hAnsi="Times New Roman" w:eastAsia="Times New Roman" w:cs="Times New Roman"/>
          <w:color w:val="000000"/>
          <w:kern w:val="0"/>
          <w:sz w:val="32"/>
          <w:szCs w:val="32"/>
          <w:highlight w:val="none"/>
          <w:u w:val="none" w:color="auto"/>
        </w:rPr>
        <w:t>%</w:t>
      </w:r>
      <w:r>
        <w:rPr>
          <w:rFonts w:ascii="仿宋_GB2312" w:hAnsi="仿宋_GB2312" w:eastAsia="仿宋_GB2312" w:cs="仿宋_GB2312"/>
          <w:color w:val="000000"/>
          <w:kern w:val="0"/>
          <w:sz w:val="32"/>
          <w:szCs w:val="32"/>
          <w:highlight w:val="none"/>
        </w:rPr>
        <w:t>，</w:t>
      </w:r>
      <w:r>
        <w:rPr>
          <w:rFonts w:ascii="仿宋_GB2312" w:hAnsi="仿宋_GB2312" w:eastAsia="仿宋_GB2312" w:cs="仿宋_GB2312"/>
          <w:color w:val="000000"/>
          <w:kern w:val="0"/>
          <w:sz w:val="32"/>
          <w:szCs w:val="32"/>
        </w:rPr>
        <w:t>变动原因：咨询费增加、其他交通费增加。</w:t>
      </w:r>
      <w:r>
        <w:rPr>
          <w:rFonts w:ascii="宋体" w:hAnsi="宋体" w:eastAsia="宋体" w:cs="宋体"/>
          <w:sz w:val="32"/>
          <w:szCs w:val="32"/>
          <w:highlight w:val="none"/>
        </w:rPr>
        <w:t xml:space="preserve"> </w:t>
      </w:r>
      <w:r>
        <w:rPr>
          <w:rFonts w:ascii="仿宋_GB2312" w:hAnsi="仿宋_GB2312" w:eastAsia="仿宋_GB2312" w:cs="仿宋_GB2312"/>
          <w:color w:val="000000"/>
          <w:kern w:val="0"/>
          <w:sz w:val="32"/>
          <w:szCs w:val="32"/>
          <w:highlight w:val="none"/>
        </w:rPr>
        <w:t>其中，机关运行经费支出决算</w:t>
      </w:r>
      <w:r>
        <w:rPr>
          <w:rFonts w:eastAsia="Times New Roman"/>
          <w:color w:val="000000"/>
          <w:kern w:val="0"/>
          <w:sz w:val="32"/>
          <w:szCs w:val="32"/>
          <w:highlight w:val="none"/>
          <w:u w:val="single" w:color="000000"/>
        </w:rPr>
        <w:t xml:space="preserve"> 738.34</w:t>
      </w:r>
      <w:r>
        <w:rPr>
          <w:rFonts w:ascii="仿宋_GB2312" w:hAnsi="仿宋_GB2312" w:eastAsia="仿宋_GB2312" w:cs="仿宋_GB2312"/>
          <w:color w:val="000000"/>
          <w:kern w:val="0"/>
          <w:sz w:val="32"/>
          <w:szCs w:val="32"/>
          <w:highlight w:val="none"/>
        </w:rPr>
        <w:t>万元。比上年决算相比，增加</w:t>
      </w:r>
      <w:r>
        <w:rPr>
          <w:rFonts w:eastAsia="Times New Roman"/>
          <w:color w:val="000000"/>
          <w:kern w:val="0"/>
          <w:sz w:val="32"/>
          <w:szCs w:val="32"/>
          <w:highlight w:val="none"/>
          <w:u w:val="single" w:color="000000"/>
        </w:rPr>
        <w:t xml:space="preserve"> 11.78</w:t>
      </w:r>
      <w:r>
        <w:rPr>
          <w:rFonts w:ascii="仿宋_GB2312" w:hAnsi="仿宋_GB2312" w:eastAsia="仿宋_GB2312" w:cs="仿宋_GB2312"/>
          <w:color w:val="000000"/>
          <w:kern w:val="0"/>
          <w:sz w:val="32"/>
          <w:szCs w:val="32"/>
          <w:highlight w:val="none"/>
        </w:rPr>
        <w:t>万元，增长</w:t>
      </w:r>
      <w:r>
        <w:rPr>
          <w:rFonts w:eastAsia="Times New Roman"/>
          <w:color w:val="000000"/>
          <w:kern w:val="0"/>
          <w:sz w:val="32"/>
          <w:szCs w:val="32"/>
          <w:highlight w:val="none"/>
          <w:u w:val="single" w:color="000000"/>
        </w:rPr>
        <w:t xml:space="preserve"> 1.62</w:t>
      </w:r>
      <w:r>
        <w:rPr>
          <w:rFonts w:hint="default" w:ascii="Times New Roman" w:hAnsi="Times New Roman" w:eastAsia="仿宋_GB2312" w:cs="Times New Roman"/>
          <w:color w:val="000000"/>
          <w:kern w:val="0"/>
          <w:sz w:val="32"/>
          <w:szCs w:val="32"/>
          <w:highlight w:val="none"/>
        </w:rPr>
        <w:t>%</w:t>
      </w:r>
      <w:r>
        <w:rPr>
          <w:rFonts w:ascii="仿宋_GB2312" w:hAnsi="仿宋_GB2312" w:eastAsia="仿宋_GB2312" w:cs="仿宋_GB2312"/>
          <w:color w:val="000000"/>
          <w:kern w:val="0"/>
          <w:sz w:val="32"/>
          <w:szCs w:val="32"/>
          <w:highlight w:val="none"/>
        </w:rPr>
        <w:t>，</w:t>
      </w:r>
      <w:r>
        <w:rPr>
          <w:rFonts w:ascii="仿宋_GB2312" w:hAnsi="仿宋_GB2312" w:eastAsia="仿宋_GB2312" w:cs="仿宋_GB2312"/>
          <w:color w:val="000000"/>
          <w:kern w:val="0"/>
          <w:sz w:val="32"/>
          <w:szCs w:val="32"/>
        </w:rPr>
        <w:t>变动原因：咨询费增加、其他交通费增加。</w:t>
      </w:r>
      <w:r>
        <w:rPr>
          <w:rFonts w:ascii="宋体" w:hAnsi="宋体" w:eastAsia="宋体" w:cs="宋体"/>
          <w:sz w:val="32"/>
          <w:szCs w:val="32"/>
        </w:rPr>
        <w:t xml:space="preserve"> </w:t>
      </w:r>
    </w:p>
    <w:p w14:paraId="1AC81D56">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十二、政府采购支出决算情况说明</w:t>
      </w:r>
    </w:p>
    <w:p w14:paraId="319C5A73">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highlight w:val="none"/>
        </w:rPr>
        <w:t xml:space="preserve">    </w:t>
      </w:r>
      <w:r>
        <w:rPr>
          <w:rFonts w:ascii="仿宋_GB2312" w:hAnsi="仿宋_GB2312" w:eastAsia="仿宋_GB2312" w:cs="仿宋_GB2312"/>
          <w:color w:val="000000"/>
          <w:kern w:val="0"/>
          <w:sz w:val="32"/>
          <w:szCs w:val="32"/>
          <w:highlight w:val="none"/>
        </w:rPr>
        <w:t>科尔沁左翼中旗人民政府办公室（本级） </w:t>
      </w:r>
      <w:r>
        <w:rPr>
          <w:rFonts w:hint="default" w:ascii="Times New Roman" w:hAnsi="Times New Roman" w:eastAsia="times_new_roman" w:cs="Times New Roman"/>
          <w:color w:val="000000"/>
          <w:kern w:val="0"/>
          <w:sz w:val="32"/>
          <w:szCs w:val="32"/>
          <w:highlight w:val="none"/>
        </w:rPr>
        <w:t>2024</w:t>
      </w:r>
      <w:r>
        <w:rPr>
          <w:rFonts w:ascii="仿宋_GB2312" w:hAnsi="仿宋_GB2312" w:eastAsia="仿宋_GB2312" w:cs="仿宋_GB2312"/>
          <w:color w:val="000000"/>
          <w:kern w:val="0"/>
          <w:sz w:val="32"/>
          <w:szCs w:val="32"/>
          <w:highlight w:val="none"/>
        </w:rPr>
        <w:t>年度政府采购支出总额</w:t>
      </w:r>
      <w:r>
        <w:rPr>
          <w:rFonts w:hint="default" w:ascii="Times New Roman" w:hAnsi="Times New Roman" w:eastAsia="times_new_roman" w:cs="Times New Roman"/>
          <w:color w:val="000000"/>
          <w:kern w:val="0"/>
          <w:sz w:val="32"/>
          <w:szCs w:val="32"/>
          <w:highlight w:val="none"/>
          <w:u w:val="single" w:color="000000"/>
        </w:rPr>
        <w:t> 0.11</w:t>
      </w:r>
      <w:r>
        <w:rPr>
          <w:rFonts w:ascii="仿宋_GB2312" w:hAnsi="仿宋_GB2312" w:eastAsia="仿宋_GB2312" w:cs="仿宋_GB2312"/>
          <w:color w:val="000000"/>
          <w:kern w:val="0"/>
          <w:sz w:val="32"/>
          <w:szCs w:val="32"/>
          <w:highlight w:val="none"/>
        </w:rPr>
        <w:t>万元，其中：政府采购货物支出</w:t>
      </w:r>
      <w:r>
        <w:rPr>
          <w:rFonts w:hint="default" w:ascii="Times New Roman" w:hAnsi="Times New Roman" w:eastAsia="times_new_roman" w:cs="Times New Roman"/>
          <w:color w:val="000000"/>
          <w:kern w:val="0"/>
          <w:sz w:val="32"/>
          <w:szCs w:val="32"/>
          <w:highlight w:val="none"/>
          <w:u w:val="single" w:color="000000"/>
        </w:rPr>
        <w:t> 0.11</w:t>
      </w:r>
      <w:r>
        <w:rPr>
          <w:rFonts w:ascii="仿宋_GB2312" w:hAnsi="仿宋_GB2312" w:eastAsia="仿宋_GB2312" w:cs="仿宋_GB2312"/>
          <w:color w:val="000000"/>
          <w:kern w:val="0"/>
          <w:sz w:val="32"/>
          <w:szCs w:val="32"/>
          <w:highlight w:val="none"/>
        </w:rPr>
        <w:t>万元、政府采购工程支出</w:t>
      </w:r>
      <w:r>
        <w:rPr>
          <w:rFonts w:hint="default" w:ascii="Times New Roman" w:hAnsi="Times New Roman" w:eastAsia="times_new_roman" w:cs="Times New Roman"/>
          <w:color w:val="000000"/>
          <w:kern w:val="0"/>
          <w:sz w:val="32"/>
          <w:szCs w:val="32"/>
          <w:highlight w:val="none"/>
          <w:u w:val="single" w:color="000000"/>
        </w:rPr>
        <w:t> 0</w:t>
      </w:r>
      <w:r>
        <w:rPr>
          <w:rFonts w:ascii="仿宋_GB2312" w:hAnsi="仿宋_GB2312" w:eastAsia="仿宋_GB2312" w:cs="仿宋_GB2312"/>
          <w:color w:val="000000"/>
          <w:kern w:val="0"/>
          <w:sz w:val="32"/>
          <w:szCs w:val="32"/>
          <w:highlight w:val="none"/>
        </w:rPr>
        <w:t>万元、政府采购服务支出</w:t>
      </w:r>
      <w:r>
        <w:rPr>
          <w:rFonts w:hint="default" w:ascii="Times New Roman" w:hAnsi="Times New Roman" w:eastAsia="times_new_roman" w:cs="Times New Roman"/>
          <w:color w:val="000000"/>
          <w:kern w:val="0"/>
          <w:sz w:val="32"/>
          <w:szCs w:val="32"/>
          <w:highlight w:val="none"/>
          <w:u w:val="single" w:color="000000"/>
        </w:rPr>
        <w:t> 0</w:t>
      </w:r>
      <w:r>
        <w:rPr>
          <w:rFonts w:ascii="仿宋_GB2312" w:hAnsi="仿宋_GB2312" w:eastAsia="仿宋_GB2312" w:cs="仿宋_GB2312"/>
          <w:color w:val="000000"/>
          <w:kern w:val="0"/>
          <w:sz w:val="32"/>
          <w:szCs w:val="32"/>
          <w:highlight w:val="none"/>
        </w:rPr>
        <w:t>万元。政府采购授予中小企业合同金额</w:t>
      </w:r>
      <w:r>
        <w:rPr>
          <w:rFonts w:hint="default" w:ascii="Times New Roman" w:hAnsi="Times New Roman" w:eastAsia="times_new_roman" w:cs="Times New Roman"/>
          <w:color w:val="000000"/>
          <w:kern w:val="0"/>
          <w:sz w:val="32"/>
          <w:szCs w:val="32"/>
          <w:highlight w:val="none"/>
          <w:u w:val="single" w:color="000000"/>
        </w:rPr>
        <w:t> 0.11</w:t>
      </w:r>
      <w:r>
        <w:rPr>
          <w:rFonts w:ascii="仿宋_GB2312" w:hAnsi="仿宋_GB2312" w:eastAsia="仿宋_GB2312" w:cs="仿宋_GB2312"/>
          <w:color w:val="000000"/>
          <w:kern w:val="0"/>
          <w:sz w:val="32"/>
          <w:szCs w:val="32"/>
          <w:highlight w:val="none"/>
        </w:rPr>
        <w:t>万元，占政府采购支出总额的</w:t>
      </w:r>
      <w:r>
        <w:rPr>
          <w:rFonts w:hint="eastAsia" w:ascii="Times New Roman" w:hAnsi="Times New Roman" w:eastAsia="times_new_roman" w:cs="Times New Roman"/>
          <w:color w:val="000000"/>
          <w:kern w:val="0"/>
          <w:sz w:val="32"/>
          <w:szCs w:val="32"/>
          <w:highlight w:val="none"/>
          <w:u w:val="single" w:color="000000"/>
          <w:lang w:val="en-US" w:eastAsia="zh-CN"/>
        </w:rPr>
        <w:t>100</w:t>
      </w:r>
      <w:r>
        <w:rPr>
          <w:rFonts w:hint="default" w:ascii="Times New Roman" w:hAnsi="Times New Roman" w:eastAsia="仿宋_GB2312" w:cs="Times New Roman"/>
          <w:color w:val="000000"/>
          <w:kern w:val="0"/>
          <w:sz w:val="32"/>
          <w:szCs w:val="32"/>
          <w:highlight w:val="none"/>
        </w:rPr>
        <w:t>%</w:t>
      </w:r>
      <w:r>
        <w:rPr>
          <w:rFonts w:ascii="仿宋_GB2312" w:hAnsi="仿宋_GB2312" w:eastAsia="仿宋_GB2312" w:cs="仿宋_GB2312"/>
          <w:color w:val="000000"/>
          <w:kern w:val="0"/>
          <w:sz w:val="32"/>
          <w:szCs w:val="32"/>
          <w:highlight w:val="none"/>
        </w:rPr>
        <w:t>，其中：授予小微企业合同金额</w:t>
      </w:r>
      <w:r>
        <w:rPr>
          <w:rFonts w:ascii="times_new_roman" w:hAnsi="times_new_roman" w:eastAsia="times_new_roman" w:cs="times_new_roman"/>
          <w:color w:val="000000"/>
          <w:kern w:val="0"/>
          <w:sz w:val="32"/>
          <w:szCs w:val="32"/>
          <w:highlight w:val="none"/>
          <w:u w:val="single" w:color="000000"/>
        </w:rPr>
        <w:t> </w:t>
      </w:r>
      <w:r>
        <w:rPr>
          <w:rFonts w:hint="eastAsia" w:ascii="Times New Roman" w:hAnsi="Times New Roman" w:eastAsia="times_new_roman" w:cs="Times New Roman"/>
          <w:color w:val="000000"/>
          <w:kern w:val="0"/>
          <w:sz w:val="32"/>
          <w:szCs w:val="32"/>
          <w:highlight w:val="none"/>
          <w:u w:val="single" w:color="000000"/>
          <w:lang w:val="en-US" w:eastAsia="zh-CN"/>
        </w:rPr>
        <w:t xml:space="preserve"> 0.11</w:t>
      </w:r>
      <w:r>
        <w:rPr>
          <w:rFonts w:ascii="仿宋_GB2312" w:hAnsi="仿宋_GB2312" w:eastAsia="仿宋_GB2312" w:cs="仿宋_GB2312"/>
          <w:color w:val="000000"/>
          <w:kern w:val="0"/>
          <w:sz w:val="32"/>
          <w:szCs w:val="32"/>
          <w:highlight w:val="none"/>
        </w:rPr>
        <w:t>万元，占政府采购支出总额的</w:t>
      </w:r>
      <w:r>
        <w:rPr>
          <w:rFonts w:hint="eastAsia" w:ascii="Times New Roman" w:hAnsi="Times New Roman" w:eastAsia="times_new_roman" w:cs="Times New Roman"/>
          <w:color w:val="000000"/>
          <w:kern w:val="0"/>
          <w:sz w:val="32"/>
          <w:szCs w:val="32"/>
          <w:highlight w:val="none"/>
          <w:u w:val="single" w:color="000000"/>
          <w:lang w:val="en-US" w:eastAsia="zh-CN"/>
        </w:rPr>
        <w:t>100</w:t>
      </w:r>
      <w:r>
        <w:rPr>
          <w:rFonts w:hint="default" w:ascii="Times New Roman" w:hAnsi="Times New Roman" w:eastAsia="仿宋_GB2312" w:cs="Times New Roman"/>
          <w:color w:val="000000"/>
          <w:kern w:val="0"/>
          <w:sz w:val="32"/>
          <w:szCs w:val="32"/>
          <w:highlight w:val="none"/>
        </w:rPr>
        <w:t>%</w:t>
      </w:r>
      <w:r>
        <w:rPr>
          <w:rFonts w:ascii="仿宋_GB2312" w:hAnsi="仿宋_GB2312" w:eastAsia="仿宋_GB2312" w:cs="仿宋_GB2312"/>
          <w:color w:val="000000"/>
          <w:kern w:val="0"/>
          <w:sz w:val="32"/>
          <w:szCs w:val="32"/>
          <w:highlight w:val="none"/>
        </w:rPr>
        <w:t>；货物采购授予中小企业合同金额占货物支出金额的</w:t>
      </w:r>
      <w:r>
        <w:rPr>
          <w:rFonts w:hint="eastAsia" w:ascii="Times New Roman" w:hAnsi="Times New Roman" w:eastAsia="times_new_roman" w:cs="Times New Roman"/>
          <w:color w:val="000000"/>
          <w:kern w:val="0"/>
          <w:sz w:val="32"/>
          <w:szCs w:val="32"/>
          <w:highlight w:val="none"/>
          <w:u w:val="single" w:color="000000"/>
          <w:lang w:val="en-US" w:eastAsia="zh-CN"/>
        </w:rPr>
        <w:t>100</w:t>
      </w:r>
      <w:r>
        <w:rPr>
          <w:rFonts w:hint="default" w:ascii="Times New Roman" w:hAnsi="Times New Roman" w:eastAsia="仿宋_GB2312" w:cs="Times New Roman"/>
          <w:color w:val="000000"/>
          <w:kern w:val="0"/>
          <w:sz w:val="32"/>
          <w:szCs w:val="32"/>
          <w:highlight w:val="none"/>
        </w:rPr>
        <w:t>%</w:t>
      </w:r>
      <w:r>
        <w:rPr>
          <w:rFonts w:ascii="仿宋_GB2312" w:hAnsi="仿宋_GB2312" w:eastAsia="仿宋_GB2312" w:cs="仿宋_GB2312"/>
          <w:color w:val="000000"/>
          <w:kern w:val="0"/>
          <w:sz w:val="32"/>
          <w:szCs w:val="32"/>
          <w:highlight w:val="none"/>
        </w:rPr>
        <w:t>，工程采购授予中小企业合同金额占工程支出金额的</w:t>
      </w:r>
      <w:r>
        <w:rPr>
          <w:rFonts w:hint="eastAsia" w:ascii="Times New Roman" w:hAnsi="Times New Roman" w:eastAsia="times_new_roman" w:cs="Times New Roman"/>
          <w:color w:val="000000"/>
          <w:kern w:val="0"/>
          <w:sz w:val="32"/>
          <w:szCs w:val="32"/>
          <w:highlight w:val="none"/>
          <w:u w:val="single" w:color="000000"/>
          <w:lang w:val="en-US" w:eastAsia="zh-CN"/>
        </w:rPr>
        <w:t>0</w:t>
      </w:r>
      <w:r>
        <w:rPr>
          <w:rFonts w:hint="default" w:ascii="Times New Roman" w:hAnsi="Times New Roman" w:eastAsia="仿宋_GB2312" w:cs="Times New Roman"/>
          <w:color w:val="000000"/>
          <w:kern w:val="0"/>
          <w:sz w:val="32"/>
          <w:szCs w:val="32"/>
          <w:highlight w:val="none"/>
        </w:rPr>
        <w:t>%</w:t>
      </w:r>
      <w:r>
        <w:rPr>
          <w:rFonts w:ascii="仿宋_GB2312" w:hAnsi="仿宋_GB2312" w:eastAsia="仿宋_GB2312" w:cs="仿宋_GB2312"/>
          <w:color w:val="000000"/>
          <w:kern w:val="0"/>
          <w:sz w:val="32"/>
          <w:szCs w:val="32"/>
          <w:highlight w:val="none"/>
        </w:rPr>
        <w:t>，服务采购授予中小企业合同金额占服务支出金额的</w:t>
      </w:r>
      <w:r>
        <w:rPr>
          <w:rFonts w:hint="eastAsia" w:ascii="Times New Roman" w:hAnsi="Times New Roman" w:eastAsia="仿宋_GB2312" w:cs="Times New Roman"/>
          <w:color w:val="000000"/>
          <w:kern w:val="0"/>
          <w:sz w:val="32"/>
          <w:szCs w:val="32"/>
          <w:highlight w:val="none"/>
          <w:u w:val="single"/>
          <w:lang w:val="en-US" w:eastAsia="zh-CN"/>
        </w:rPr>
        <w:t>0</w:t>
      </w:r>
      <w:r>
        <w:rPr>
          <w:rFonts w:hint="default" w:ascii="Times New Roman" w:hAnsi="Times New Roman" w:eastAsia="仿宋_GB2312" w:cs="Times New Roman"/>
          <w:color w:val="000000"/>
          <w:kern w:val="0"/>
          <w:sz w:val="32"/>
          <w:szCs w:val="32"/>
          <w:highlight w:val="none"/>
        </w:rPr>
        <w:t>%</w:t>
      </w:r>
      <w:r>
        <w:rPr>
          <w:rFonts w:ascii="仿宋_GB2312" w:hAnsi="仿宋_GB2312" w:eastAsia="仿宋_GB2312" w:cs="仿宋_GB2312"/>
          <w:color w:val="000000"/>
          <w:kern w:val="0"/>
          <w:sz w:val="32"/>
          <w:szCs w:val="32"/>
          <w:highlight w:val="none"/>
        </w:rPr>
        <w:t>。</w:t>
      </w:r>
    </w:p>
    <w:p w14:paraId="43EFD20C">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十三、国有资产占用情况说明</w:t>
      </w:r>
    </w:p>
    <w:p w14:paraId="16D8D578">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   </w:t>
      </w:r>
      <w:r>
        <w:rPr>
          <w:rFonts w:ascii="仿宋_GB2312" w:hAnsi="仿宋_GB2312" w:eastAsia="仿宋_GB2312" w:cs="仿宋_GB2312"/>
          <w:color w:val="000000"/>
          <w:kern w:val="0"/>
          <w:sz w:val="32"/>
          <w:szCs w:val="32"/>
        </w:rPr>
        <w:t xml:space="preserve"> 科尔沁左翼中旗人民政府办公室（本级） 截至</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w:t>
      </w:r>
      <w:r>
        <w:rPr>
          <w:rFonts w:hint="default" w:ascii="Times New Roman" w:hAnsi="Times New Roman" w:eastAsia="times_new_roman" w:cs="Times New Roman"/>
          <w:color w:val="000000"/>
          <w:kern w:val="0"/>
          <w:sz w:val="32"/>
          <w:szCs w:val="32"/>
        </w:rPr>
        <w:t>12</w:t>
      </w:r>
      <w:r>
        <w:rPr>
          <w:rFonts w:ascii="仿宋_GB2312" w:hAnsi="仿宋_GB2312" w:eastAsia="仿宋_GB2312" w:cs="仿宋_GB2312"/>
          <w:color w:val="000000"/>
          <w:kern w:val="0"/>
          <w:sz w:val="32"/>
          <w:szCs w:val="32"/>
        </w:rPr>
        <w:t>月</w:t>
      </w:r>
      <w:r>
        <w:rPr>
          <w:rFonts w:hint="default" w:ascii="Times New Roman" w:hAnsi="Times New Roman" w:eastAsia="times_new_roman" w:cs="Times New Roman"/>
          <w:color w:val="000000"/>
          <w:kern w:val="0"/>
          <w:sz w:val="32"/>
          <w:szCs w:val="32"/>
        </w:rPr>
        <w:t>31</w:t>
      </w:r>
      <w:r>
        <w:rPr>
          <w:rFonts w:ascii="仿宋_GB2312" w:hAnsi="仿宋_GB2312" w:eastAsia="仿宋_GB2312" w:cs="仿宋_GB2312"/>
          <w:color w:val="000000"/>
          <w:kern w:val="0"/>
          <w:sz w:val="32"/>
          <w:szCs w:val="32"/>
        </w:rPr>
        <w:t>日，本单位共有车辆</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color w:val="000000"/>
          <w:kern w:val="0"/>
          <w:sz w:val="32"/>
          <w:szCs w:val="32"/>
          <w:u w:val="single" w:color="000000"/>
        </w:rPr>
        <w:t>3</w:t>
      </w:r>
      <w:r>
        <w:rPr>
          <w:rFonts w:ascii="仿宋_GB2312" w:hAnsi="仿宋_GB2312" w:eastAsia="仿宋_GB2312" w:cs="仿宋_GB2312"/>
          <w:color w:val="000000"/>
          <w:kern w:val="0"/>
          <w:sz w:val="32"/>
          <w:szCs w:val="32"/>
        </w:rPr>
        <w:t>辆，其中：副部（省）级及以上领导用车</w:t>
      </w:r>
      <w:r>
        <w:rPr>
          <w:rFonts w:hint="default" w:ascii="Times New Roman" w:hAnsi="Times New Roman" w:eastAsia="times_new_roman" w:cs="Times New Roman"/>
          <w:color w:val="000000"/>
          <w:kern w:val="0"/>
          <w:sz w:val="32"/>
          <w:szCs w:val="32"/>
          <w:u w:val="single" w:color="000000"/>
        </w:rPr>
        <w:t>0</w:t>
      </w:r>
      <w:r>
        <w:rPr>
          <w:rFonts w:ascii="times_new_roman" w:hAnsi="times_new_roman" w:eastAsia="times_new_roman" w:cs="times_new_roman"/>
          <w:color w:val="000000"/>
          <w:kern w:val="0"/>
          <w:sz w:val="32"/>
          <w:szCs w:val="32"/>
          <w:u w:val="single" w:color="000000"/>
        </w:rPr>
        <w:t> </w:t>
      </w:r>
      <w:r>
        <w:rPr>
          <w:rFonts w:ascii="仿宋_GB2312" w:hAnsi="仿宋_GB2312" w:eastAsia="仿宋_GB2312" w:cs="仿宋_GB2312"/>
          <w:color w:val="000000"/>
          <w:kern w:val="0"/>
          <w:sz w:val="32"/>
          <w:szCs w:val="32"/>
        </w:rPr>
        <w:t>辆、主要负责人用车</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color w:val="000000"/>
          <w:kern w:val="0"/>
          <w:sz w:val="32"/>
          <w:szCs w:val="32"/>
          <w:u w:val="single" w:color="000000"/>
        </w:rPr>
        <w:t>0</w:t>
      </w:r>
      <w:r>
        <w:rPr>
          <w:rFonts w:ascii="仿宋_GB2312" w:hAnsi="仿宋_GB2312" w:eastAsia="仿宋_GB2312" w:cs="仿宋_GB2312"/>
          <w:color w:val="000000"/>
          <w:kern w:val="0"/>
          <w:sz w:val="32"/>
          <w:szCs w:val="32"/>
        </w:rPr>
        <w:t>辆、机要通信用车</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color w:val="000000"/>
          <w:kern w:val="0"/>
          <w:sz w:val="32"/>
          <w:szCs w:val="32"/>
          <w:u w:val="single" w:color="000000"/>
        </w:rPr>
        <w:t>3</w:t>
      </w:r>
      <w:r>
        <w:rPr>
          <w:rFonts w:ascii="仿宋_GB2312" w:hAnsi="仿宋_GB2312" w:eastAsia="仿宋_GB2312" w:cs="仿宋_GB2312"/>
          <w:color w:val="000000"/>
          <w:kern w:val="0"/>
          <w:sz w:val="32"/>
          <w:szCs w:val="32"/>
        </w:rPr>
        <w:t>辆、应急保障用车</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color w:val="000000"/>
          <w:kern w:val="0"/>
          <w:sz w:val="32"/>
          <w:szCs w:val="32"/>
          <w:u w:val="single" w:color="000000"/>
        </w:rPr>
        <w:t>0</w:t>
      </w:r>
      <w:r>
        <w:rPr>
          <w:rFonts w:ascii="仿宋_GB2312" w:hAnsi="仿宋_GB2312" w:eastAsia="仿宋_GB2312" w:cs="仿宋_GB2312"/>
          <w:color w:val="000000"/>
          <w:kern w:val="0"/>
          <w:sz w:val="32"/>
          <w:szCs w:val="32"/>
        </w:rPr>
        <w:t>辆、执法执勤用车</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color w:val="000000"/>
          <w:kern w:val="0"/>
          <w:sz w:val="32"/>
          <w:szCs w:val="32"/>
          <w:u w:val="single" w:color="000000"/>
        </w:rPr>
        <w:t>0</w:t>
      </w:r>
      <w:r>
        <w:rPr>
          <w:rFonts w:ascii="仿宋_GB2312" w:hAnsi="仿宋_GB2312" w:eastAsia="仿宋_GB2312" w:cs="仿宋_GB2312"/>
          <w:color w:val="000000"/>
          <w:kern w:val="0"/>
          <w:sz w:val="32"/>
          <w:szCs w:val="32"/>
        </w:rPr>
        <w:t>辆、特种专业技术用车</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辆、离退休干部服务用车</w:t>
      </w:r>
      <w:r>
        <w:rPr>
          <w:rFonts w:ascii="times_new_roman" w:hAnsi="times_new_roman" w:eastAsia="times_new_roman" w:cs="times_new_roman"/>
          <w:color w:val="000000"/>
          <w:kern w:val="0"/>
          <w:sz w:val="32"/>
          <w:szCs w:val="32"/>
          <w:u w:val="single" w:color="000000"/>
        </w:rPr>
        <w:t> </w:t>
      </w:r>
      <w:r>
        <w:rPr>
          <w:rFonts w:hint="default" w:ascii="Times New Roman" w:hAnsi="Times New Roman" w:eastAsia="times_new_roman" w:cs="Times New Roman"/>
          <w:color w:val="000000"/>
          <w:kern w:val="0"/>
          <w:sz w:val="32"/>
          <w:szCs w:val="32"/>
          <w:u w:val="single" w:color="000000"/>
        </w:rPr>
        <w:t>0</w:t>
      </w:r>
      <w:r>
        <w:rPr>
          <w:rFonts w:ascii="仿宋_GB2312" w:hAnsi="仿宋_GB2312" w:eastAsia="仿宋_GB2312" w:cs="仿宋_GB2312"/>
          <w:color w:val="000000"/>
          <w:kern w:val="0"/>
          <w:sz w:val="32"/>
          <w:szCs w:val="32"/>
        </w:rPr>
        <w:t>辆，其他用车</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辆；单价</w:t>
      </w:r>
      <w:r>
        <w:rPr>
          <w:rFonts w:hint="default" w:ascii="Times New Roman" w:hAnsi="Times New Roman" w:eastAsia="times_new_roman" w:cs="Times New Roman"/>
          <w:color w:val="000000"/>
          <w:kern w:val="0"/>
          <w:sz w:val="32"/>
          <w:szCs w:val="32"/>
          <w:u w:val="none" w:color="auto"/>
        </w:rPr>
        <w:t>100</w:t>
      </w:r>
      <w:r>
        <w:rPr>
          <w:rFonts w:ascii="仿宋_GB2312" w:hAnsi="仿宋_GB2312" w:eastAsia="仿宋_GB2312" w:cs="仿宋_GB2312"/>
          <w:color w:val="000000"/>
          <w:kern w:val="0"/>
          <w:sz w:val="32"/>
          <w:szCs w:val="32"/>
        </w:rPr>
        <w:t>万元（含）以上的设备（不含车辆）</w:t>
      </w:r>
      <w:r>
        <w:rPr>
          <w:rFonts w:hint="default" w:ascii="Times New Roman" w:hAnsi="Times New Roman" w:eastAsia="times_new_roman" w:cs="Times New Roman"/>
          <w:color w:val="000000"/>
          <w:kern w:val="0"/>
          <w:sz w:val="32"/>
          <w:szCs w:val="32"/>
          <w:u w:val="single" w:color="000000"/>
        </w:rPr>
        <w:t> 0</w:t>
      </w:r>
      <w:r>
        <w:rPr>
          <w:rFonts w:ascii="仿宋_GB2312" w:hAnsi="仿宋_GB2312" w:eastAsia="仿宋_GB2312" w:cs="仿宋_GB2312"/>
          <w:color w:val="000000"/>
          <w:kern w:val="0"/>
          <w:sz w:val="32"/>
          <w:szCs w:val="32"/>
        </w:rPr>
        <w:t>台（套）。</w:t>
      </w:r>
    </w:p>
    <w:p w14:paraId="121A44D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十四、预算绩效情况说明</w:t>
      </w:r>
    </w:p>
    <w:p w14:paraId="6DA833ED">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kai_ti_gb2312" w:hAnsi="kai_ti_gb2312" w:eastAsia="kai_ti_gb2312" w:cs="kai_ti_gb2312"/>
          <w:b/>
          <w:bCs/>
          <w:kern w:val="0"/>
          <w:sz w:val="32"/>
          <w:szCs w:val="32"/>
        </w:rPr>
        <w:t>    （一）预算绩效管理工作开展情况。</w:t>
      </w:r>
    </w:p>
    <w:p w14:paraId="7488E854">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 xml:space="preserve">    </w:t>
      </w:r>
      <w:r>
        <w:rPr>
          <w:rFonts w:ascii="仿宋_GB2312" w:hAnsi="仿宋_GB2312" w:eastAsia="仿宋_GB2312" w:cs="仿宋_GB2312"/>
          <w:color w:val="000000"/>
          <w:kern w:val="0"/>
          <w:sz w:val="32"/>
          <w:szCs w:val="32"/>
          <w:highlight w:val="none"/>
        </w:rPr>
        <w:t>科尔沁左翼中旗人民政府办公室（本级） 根据预算绩</w:t>
      </w:r>
      <w:r>
        <w:rPr>
          <w:rFonts w:ascii="仿宋_GB2312" w:hAnsi="仿宋_GB2312" w:eastAsia="仿宋_GB2312" w:cs="仿宋_GB2312"/>
          <w:color w:val="000000"/>
          <w:kern w:val="0"/>
          <w:sz w:val="32"/>
          <w:szCs w:val="32"/>
        </w:rPr>
        <w:t>效管理要求组织对</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年一般公共预算项目支出全面开展绩效自评，其中一级项目</w:t>
      </w:r>
      <w:r>
        <w:rPr>
          <w:rFonts w:hint="default" w:ascii="Times New Roman" w:hAnsi="Times New Roman" w:eastAsia="宋体" w:cs="Times New Roman"/>
          <w:color w:val="000000"/>
          <w:kern w:val="0"/>
          <w:sz w:val="32"/>
          <w:szCs w:val="32"/>
          <w:u w:val="single" w:color="000000"/>
          <w:lang w:val="en-US" w:eastAsia="zh-CN"/>
        </w:rPr>
        <w:t>0</w:t>
      </w:r>
      <w:r>
        <w:rPr>
          <w:rFonts w:ascii="仿宋_GB2312" w:hAnsi="仿宋_GB2312" w:eastAsia="仿宋_GB2312" w:cs="仿宋_GB2312"/>
          <w:color w:val="000000"/>
          <w:kern w:val="0"/>
          <w:sz w:val="32"/>
          <w:szCs w:val="32"/>
        </w:rPr>
        <w:t>个，二级项目</w:t>
      </w:r>
      <w:r>
        <w:rPr>
          <w:rFonts w:hint="default" w:ascii="Times New Roman" w:hAnsi="Times New Roman" w:eastAsia="宋体" w:cs="Times New Roman"/>
          <w:color w:val="000000"/>
          <w:kern w:val="0"/>
          <w:sz w:val="32"/>
          <w:szCs w:val="32"/>
          <w:u w:val="single" w:color="auto"/>
          <w:lang w:val="en-US" w:eastAsia="zh-CN"/>
        </w:rPr>
        <w:t>0</w:t>
      </w:r>
      <w:r>
        <w:rPr>
          <w:rFonts w:ascii="仿宋_GB2312" w:hAnsi="仿宋_GB2312" w:eastAsia="仿宋_GB2312" w:cs="仿宋_GB2312"/>
          <w:color w:val="000000"/>
          <w:kern w:val="0"/>
          <w:sz w:val="32"/>
          <w:szCs w:val="32"/>
        </w:rPr>
        <w:t>个，共涉及资金</w:t>
      </w:r>
      <w:r>
        <w:rPr>
          <w:rFonts w:hint="default" w:ascii="Times New Roman" w:hAnsi="Times New Roman" w:eastAsia="宋体" w:cs="Times New Roman"/>
          <w:color w:val="000000"/>
          <w:kern w:val="0"/>
          <w:sz w:val="32"/>
          <w:szCs w:val="32"/>
          <w:u w:val="single" w:color="000000"/>
          <w:lang w:val="en-US" w:eastAsia="zh-CN"/>
        </w:rPr>
        <w:t>0</w:t>
      </w:r>
      <w:r>
        <w:rPr>
          <w:rFonts w:ascii="仿宋_GB2312" w:hAnsi="仿宋_GB2312" w:eastAsia="仿宋_GB2312" w:cs="仿宋_GB2312"/>
          <w:color w:val="000000"/>
          <w:kern w:val="0"/>
          <w:sz w:val="32"/>
          <w:szCs w:val="32"/>
        </w:rPr>
        <w:t>万元，占一般公共预算项目支出总额的</w:t>
      </w:r>
      <w:r>
        <w:rPr>
          <w:rFonts w:hint="default" w:ascii="Times New Roman" w:hAnsi="Times New Roman" w:eastAsia="times_new_roman" w:cs="Times New Roman"/>
          <w:color w:val="000000"/>
          <w:kern w:val="0"/>
          <w:sz w:val="32"/>
          <w:szCs w:val="32"/>
          <w:u w:val="single"/>
        </w:rPr>
        <w:t>100</w:t>
      </w:r>
      <w:r>
        <w:rPr>
          <w:rFonts w:hint="default" w:ascii="Times New Roman" w:hAnsi="Times New Roman" w:eastAsia="仿宋_GB2312" w:cs="Times New Roman"/>
          <w:color w:val="000000"/>
          <w:kern w:val="0"/>
          <w:sz w:val="32"/>
          <w:szCs w:val="32"/>
        </w:rPr>
        <w:t>%</w:t>
      </w:r>
      <w:r>
        <w:rPr>
          <w:rFonts w:ascii="仿宋_GB2312" w:hAnsi="仿宋_GB2312" w:eastAsia="仿宋_GB2312" w:cs="仿宋_GB2312"/>
          <w:color w:val="000000"/>
          <w:kern w:val="0"/>
          <w:sz w:val="32"/>
          <w:szCs w:val="32"/>
        </w:rPr>
        <w:t>；政府性基金预算项目</w:t>
      </w:r>
      <w:r>
        <w:rPr>
          <w:rFonts w:hint="default" w:ascii="Times New Roman" w:hAnsi="Times New Roman" w:eastAsia="宋体" w:cs="Times New Roman"/>
          <w:color w:val="000000"/>
          <w:kern w:val="0"/>
          <w:sz w:val="32"/>
          <w:szCs w:val="32"/>
          <w:u w:val="single" w:color="000000"/>
          <w:lang w:val="en-US" w:eastAsia="zh-CN"/>
        </w:rPr>
        <w:t>0</w:t>
      </w:r>
      <w:r>
        <w:rPr>
          <w:rFonts w:ascii="仿宋_GB2312" w:hAnsi="仿宋_GB2312" w:eastAsia="仿宋_GB2312" w:cs="仿宋_GB2312"/>
          <w:color w:val="000000"/>
          <w:kern w:val="0"/>
          <w:sz w:val="32"/>
          <w:szCs w:val="32"/>
        </w:rPr>
        <w:t>个，其中，一级项目</w:t>
      </w:r>
      <w:r>
        <w:rPr>
          <w:rFonts w:hint="default" w:ascii="Times New Roman" w:hAnsi="Times New Roman" w:eastAsia="times_new_roman" w:cs="Times New Roman"/>
          <w:color w:val="000000"/>
          <w:kern w:val="0"/>
          <w:sz w:val="32"/>
          <w:szCs w:val="32"/>
          <w:u w:val="single" w:color="000000"/>
        </w:rPr>
        <w:t> </w:t>
      </w:r>
      <w:r>
        <w:rPr>
          <w:rFonts w:hint="default" w:ascii="Times New Roman" w:hAnsi="Times New Roman" w:eastAsia="宋体" w:cs="Times New Roman"/>
          <w:color w:val="000000"/>
          <w:kern w:val="0"/>
          <w:sz w:val="32"/>
          <w:szCs w:val="32"/>
          <w:u w:val="single" w:color="000000"/>
          <w:lang w:val="en-US" w:eastAsia="zh-CN"/>
        </w:rPr>
        <w:t>0</w:t>
      </w:r>
      <w:r>
        <w:rPr>
          <w:rFonts w:hint="default" w:ascii="Times New Roman" w:hAnsi="Times New Roman" w:eastAsia="times_new_roman" w:cs="Times New Roman"/>
          <w:color w:val="000000"/>
          <w:kern w:val="0"/>
          <w:sz w:val="32"/>
          <w:szCs w:val="32"/>
          <w:u w:val="single" w:color="000000"/>
        </w:rPr>
        <w:t> </w:t>
      </w:r>
      <w:r>
        <w:rPr>
          <w:rFonts w:ascii="仿宋_GB2312" w:hAnsi="仿宋_GB2312" w:eastAsia="仿宋_GB2312" w:cs="仿宋_GB2312"/>
          <w:color w:val="000000"/>
          <w:kern w:val="0"/>
          <w:sz w:val="32"/>
          <w:szCs w:val="32"/>
        </w:rPr>
        <w:t>个，二级项目</w:t>
      </w:r>
      <w:r>
        <w:rPr>
          <w:rFonts w:hint="default" w:ascii="Times New Roman" w:hAnsi="Times New Roman" w:eastAsia="宋体" w:cs="Times New Roman"/>
          <w:color w:val="000000"/>
          <w:kern w:val="0"/>
          <w:sz w:val="32"/>
          <w:szCs w:val="32"/>
          <w:u w:val="single" w:color="000000"/>
          <w:lang w:val="en-US" w:eastAsia="zh-CN"/>
        </w:rPr>
        <w:t>0</w:t>
      </w:r>
      <w:r>
        <w:rPr>
          <w:rFonts w:ascii="仿宋_GB2312" w:hAnsi="仿宋_GB2312" w:eastAsia="仿宋_GB2312" w:cs="仿宋_GB2312"/>
          <w:color w:val="000000"/>
          <w:kern w:val="0"/>
          <w:sz w:val="32"/>
          <w:szCs w:val="32"/>
        </w:rPr>
        <w:t>个，共涉及资金</w:t>
      </w:r>
      <w:r>
        <w:rPr>
          <w:rFonts w:hint="default" w:ascii="Times New Roman" w:hAnsi="Times New Roman" w:eastAsia="宋体" w:cs="Times New Roman"/>
          <w:color w:val="000000"/>
          <w:kern w:val="0"/>
          <w:sz w:val="32"/>
          <w:szCs w:val="32"/>
          <w:u w:val="single" w:color="000000"/>
          <w:lang w:val="en-US" w:eastAsia="zh-CN"/>
        </w:rPr>
        <w:t>0</w:t>
      </w:r>
      <w:r>
        <w:rPr>
          <w:rFonts w:ascii="仿宋_GB2312" w:hAnsi="仿宋_GB2312" w:eastAsia="仿宋_GB2312" w:cs="仿宋_GB2312"/>
          <w:color w:val="000000"/>
          <w:kern w:val="0"/>
          <w:sz w:val="32"/>
          <w:szCs w:val="32"/>
        </w:rPr>
        <w:t>万元，占应纳入绩效自评的政府性基金预算项目支出总额的</w:t>
      </w:r>
      <w:r>
        <w:rPr>
          <w:rFonts w:hint="default" w:ascii="Times New Roman" w:hAnsi="Times New Roman" w:eastAsia="times_new_roman" w:cs="Times New Roman"/>
          <w:color w:val="000000"/>
          <w:kern w:val="0"/>
          <w:sz w:val="32"/>
          <w:szCs w:val="32"/>
          <w:u w:val="single"/>
        </w:rPr>
        <w:t>100</w:t>
      </w:r>
      <w:r>
        <w:rPr>
          <w:rFonts w:ascii="times_new_roman" w:hAnsi="times_new_roman" w:eastAsia="times_new_roman" w:cs="times_new_roman"/>
          <w:color w:val="000000"/>
          <w:kern w:val="0"/>
          <w:sz w:val="32"/>
          <w:szCs w:val="32"/>
        </w:rPr>
        <w:t>%</w:t>
      </w:r>
      <w:r>
        <w:rPr>
          <w:rFonts w:ascii="仿宋_GB2312" w:hAnsi="仿宋_GB2312" w:eastAsia="仿宋_GB2312" w:cs="仿宋_GB2312"/>
          <w:color w:val="000000"/>
          <w:kern w:val="0"/>
          <w:sz w:val="32"/>
          <w:szCs w:val="32"/>
        </w:rPr>
        <w:t>。</w:t>
      </w:r>
    </w:p>
    <w:p w14:paraId="194977CF">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kai_ti_gb2312" w:hAnsi="kai_ti_gb2312" w:eastAsia="kai_ti_gb2312" w:cs="kai_ti_gb2312"/>
          <w:b/>
          <w:bCs/>
          <w:color w:val="000000"/>
          <w:kern w:val="0"/>
          <w:sz w:val="32"/>
          <w:szCs w:val="32"/>
        </w:rPr>
        <w:t>    （二）单位决算中项目绩效自评结果。</w:t>
      </w:r>
    </w:p>
    <w:p w14:paraId="37F960AD">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ascii="Times New Roman" w:hAnsi="Times New Roman" w:eastAsia="Times New Roman" w:cs="Times New Roman"/>
          <w:kern w:val="0"/>
          <w:sz w:val="32"/>
          <w:szCs w:val="32"/>
        </w:rPr>
      </w:pPr>
      <w:r>
        <w:rPr>
          <w:rFonts w:ascii="仿宋_GB2312" w:hAnsi="仿宋_GB2312" w:eastAsia="仿宋_GB2312" w:cs="仿宋_GB2312"/>
          <w:color w:val="000000"/>
          <w:kern w:val="0"/>
          <w:sz w:val="32"/>
          <w:szCs w:val="32"/>
        </w:rPr>
        <w:t xml:space="preserve">    </w:t>
      </w:r>
      <w:bookmarkStart w:id="4" w:name="OLE_LINK1"/>
      <w:r>
        <w:rPr>
          <w:rFonts w:ascii="仿宋_GB2312" w:hAnsi="仿宋_GB2312" w:eastAsia="仿宋_GB2312" w:cs="仿宋_GB2312"/>
          <w:color w:val="000000"/>
          <w:kern w:val="0"/>
          <w:sz w:val="32"/>
          <w:szCs w:val="32"/>
        </w:rPr>
        <w:t>科尔沁左翼中旗人民政府办公室（本级）</w:t>
      </w:r>
      <w:bookmarkEnd w:id="4"/>
      <w:r>
        <w:rPr>
          <w:rFonts w:hint="default" w:ascii="Times New Roman" w:hAnsi="Times New Roman" w:eastAsia="仿宋_GB2312" w:cs="Times New Roman"/>
          <w:color w:val="000000"/>
          <w:kern w:val="0"/>
          <w:sz w:val="32"/>
          <w:szCs w:val="32"/>
        </w:rPr>
        <w:t> </w:t>
      </w:r>
      <w:r>
        <w:rPr>
          <w:rFonts w:hint="default" w:ascii="Times New Roman" w:hAnsi="Times New Roman" w:eastAsia="times_new_roman" w:cs="Times New Roman"/>
          <w:color w:val="000000"/>
          <w:kern w:val="0"/>
          <w:sz w:val="32"/>
          <w:szCs w:val="32"/>
        </w:rPr>
        <w:t>2024</w:t>
      </w:r>
      <w:r>
        <w:rPr>
          <w:rFonts w:ascii="仿宋_GB2312" w:hAnsi="仿宋_GB2312" w:eastAsia="仿宋_GB2312" w:cs="仿宋_GB2312"/>
          <w:color w:val="000000"/>
          <w:kern w:val="0"/>
          <w:sz w:val="32"/>
          <w:szCs w:val="32"/>
        </w:rPr>
        <w:t>年度在决算中反映</w:t>
      </w:r>
      <w:r>
        <w:rPr>
          <w:rFonts w:hint="default" w:ascii="Times New Roman" w:hAnsi="Times New Roman" w:eastAsia="宋体" w:cs="Times New Roman"/>
          <w:color w:val="000000"/>
          <w:kern w:val="0"/>
          <w:sz w:val="32"/>
          <w:szCs w:val="32"/>
          <w:u w:val="single" w:color="000000"/>
          <w:lang w:val="en-US" w:eastAsia="zh-CN"/>
        </w:rPr>
        <w:t>0</w:t>
      </w:r>
      <w:r>
        <w:rPr>
          <w:rFonts w:ascii="仿宋_GB2312" w:hAnsi="仿宋_GB2312" w:eastAsia="仿宋_GB2312" w:cs="仿宋_GB2312"/>
          <w:color w:val="000000"/>
          <w:kern w:val="0"/>
          <w:sz w:val="32"/>
          <w:szCs w:val="32"/>
        </w:rPr>
        <w:t>个一般公共预算项目，以及</w:t>
      </w:r>
      <w:r>
        <w:rPr>
          <w:rFonts w:hint="default" w:ascii="Times New Roman" w:hAnsi="Times New Roman" w:eastAsia="宋体" w:cs="Times New Roman"/>
          <w:color w:val="000000"/>
          <w:kern w:val="0"/>
          <w:sz w:val="32"/>
          <w:szCs w:val="32"/>
          <w:u w:val="single" w:color="000000"/>
          <w:lang w:val="en-US" w:eastAsia="zh-CN"/>
        </w:rPr>
        <w:t>0</w:t>
      </w:r>
      <w:r>
        <w:rPr>
          <w:rFonts w:ascii="仿宋_GB2312" w:hAnsi="仿宋_GB2312" w:eastAsia="仿宋_GB2312" w:cs="仿宋_GB2312"/>
          <w:color w:val="000000"/>
          <w:kern w:val="0"/>
          <w:sz w:val="32"/>
          <w:szCs w:val="32"/>
        </w:rPr>
        <w:t>个政府性基金项目， 共</w:t>
      </w:r>
      <w:r>
        <w:rPr>
          <w:rFonts w:hint="default" w:ascii="Times New Roman" w:hAnsi="Times New Roman" w:eastAsia="宋体" w:cs="Times New Roman"/>
          <w:color w:val="000000"/>
          <w:kern w:val="0"/>
          <w:sz w:val="32"/>
          <w:szCs w:val="32"/>
          <w:u w:val="single" w:color="000000"/>
          <w:lang w:val="en-US" w:eastAsia="zh-CN"/>
        </w:rPr>
        <w:t>0</w:t>
      </w:r>
      <w:r>
        <w:rPr>
          <w:rFonts w:ascii="仿宋_GB2312" w:hAnsi="仿宋_GB2312" w:eastAsia="仿宋_GB2312" w:cs="仿宋_GB2312"/>
          <w:color w:val="000000"/>
          <w:kern w:val="0"/>
          <w:sz w:val="32"/>
          <w:szCs w:val="32"/>
        </w:rPr>
        <w:t>个项目的绩效自评结果。</w:t>
      </w:r>
    </w:p>
    <w:p w14:paraId="5B74D5D6">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32"/>
          <w:szCs w:val="32"/>
        </w:rPr>
      </w:pPr>
      <w:r>
        <w:rPr>
          <w:rFonts w:ascii="kai_ti_gb2312" w:hAnsi="kai_ti_gb2312" w:eastAsia="kai_ti_gb2312" w:cs="kai_ti_gb2312"/>
          <w:b/>
          <w:bCs/>
          <w:kern w:val="0"/>
          <w:sz w:val="32"/>
          <w:szCs w:val="32"/>
        </w:rPr>
        <w:t>    （三）</w:t>
      </w:r>
      <w:r>
        <w:rPr>
          <w:rFonts w:hint="eastAsia" w:ascii="kai_ti_gb2312" w:hAnsi="kai_ti_gb2312" w:eastAsia="宋体" w:cs="kai_ti_gb2312"/>
          <w:b/>
          <w:bCs/>
          <w:kern w:val="0"/>
          <w:sz w:val="32"/>
          <w:szCs w:val="32"/>
          <w:lang w:val="en-US" w:eastAsia="zh-CN"/>
        </w:rPr>
        <w:t>单位</w:t>
      </w:r>
      <w:r>
        <w:rPr>
          <w:rFonts w:ascii="kai_ti_gb2312" w:hAnsi="kai_ti_gb2312" w:eastAsia="kai_ti_gb2312" w:cs="kai_ti_gb2312"/>
          <w:b/>
          <w:bCs/>
          <w:kern w:val="0"/>
          <w:sz w:val="32"/>
          <w:szCs w:val="32"/>
        </w:rPr>
        <w:t>项目绩效评价结果。</w:t>
      </w:r>
    </w:p>
    <w:p w14:paraId="21771D74">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jc w:val="left"/>
        <w:textAlignment w:val="auto"/>
        <w:rPr>
          <w:rFonts w:ascii="仿宋_GB2312" w:hAnsi="仿宋_GB2312" w:eastAsia="仿宋_GB2312" w:cs="仿宋_GB2312"/>
          <w:color w:val="0E00FE"/>
          <w:kern w:val="0"/>
          <w:sz w:val="32"/>
          <w:szCs w:val="32"/>
        </w:rPr>
      </w:pPr>
      <w:r>
        <w:rPr>
          <w:rFonts w:ascii="仿宋_GB2312" w:hAnsi="仿宋_GB2312" w:eastAsia="仿宋_GB2312" w:cs="仿宋_GB2312"/>
          <w:color w:val="000000"/>
          <w:kern w:val="0"/>
          <w:sz w:val="32"/>
          <w:szCs w:val="32"/>
        </w:rPr>
        <w:t>科尔沁左翼中旗人民政府办公室（本级）</w:t>
      </w:r>
      <w:r>
        <w:rPr>
          <w:rFonts w:hint="default" w:ascii="Times New Roman" w:hAnsi="Times New Roman" w:eastAsia="仿宋_GB2312" w:cs="Times New Roman"/>
          <w:color w:val="000000"/>
          <w:kern w:val="0"/>
          <w:sz w:val="32"/>
          <w:szCs w:val="32"/>
          <w:lang w:val="en-US" w:eastAsia="zh-CN"/>
        </w:rPr>
        <w:t>2024</w:t>
      </w:r>
      <w:r>
        <w:rPr>
          <w:rFonts w:hint="eastAsia" w:ascii="仿宋_GB2312" w:hAnsi="仿宋_GB2312" w:eastAsia="仿宋_GB2312" w:cs="仿宋_GB2312"/>
          <w:color w:val="000000"/>
          <w:kern w:val="0"/>
          <w:sz w:val="32"/>
          <w:szCs w:val="32"/>
          <w:lang w:val="en-US" w:eastAsia="zh-CN"/>
        </w:rPr>
        <w:t>年度未委托第三方机构开展绩效评价工作。</w:t>
      </w:r>
      <w:r>
        <w:rPr>
          <w:rFonts w:ascii="仿宋_GB2312" w:hAnsi="仿宋_GB2312" w:eastAsia="仿宋_GB2312" w:cs="仿宋_GB2312"/>
          <w:color w:val="0E00FE"/>
          <w:kern w:val="0"/>
          <w:sz w:val="32"/>
          <w:szCs w:val="32"/>
        </w:rPr>
        <w:t xml:space="preserve">    </w:t>
      </w:r>
    </w:p>
    <w:p w14:paraId="1EEDB7C1">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7009E2D3">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  一、财政拨款收入：</w:t>
      </w:r>
      <w:r>
        <w:rPr>
          <w:rFonts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14:paraId="3EFCDE58">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二、上级补助收入：</w:t>
      </w:r>
      <w:r>
        <w:rPr>
          <w:rFonts w:ascii="仿宋_GB2312" w:hAnsi="仿宋_GB2312" w:eastAsia="仿宋_GB2312" w:cs="仿宋_GB2312"/>
          <w:kern w:val="0"/>
          <w:sz w:val="32"/>
          <w:szCs w:val="32"/>
        </w:rPr>
        <w:t>指事业单位从主管部门和上级单位取得的非财政补助收入。</w:t>
      </w:r>
    </w:p>
    <w:p w14:paraId="39BC70D6">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三、财政专户管理教育收费：</w:t>
      </w:r>
      <w:r>
        <w:rPr>
          <w:rFonts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14:paraId="65CAA756">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四、事业收入：</w:t>
      </w:r>
      <w:r>
        <w:rPr>
          <w:rFonts w:ascii="仿宋_GB2312" w:hAnsi="仿宋_GB2312" w:eastAsia="仿宋_GB2312" w:cs="仿宋_GB2312"/>
          <w:kern w:val="0"/>
          <w:sz w:val="32"/>
          <w:szCs w:val="32"/>
        </w:rPr>
        <w:t>指事业单位开展专业业务活动及其辅助活动取得的收入。</w:t>
      </w:r>
    </w:p>
    <w:p w14:paraId="12B6ED30">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五、经营收入：</w:t>
      </w:r>
      <w:r>
        <w:rPr>
          <w:rFonts w:ascii="仿宋_GB2312" w:hAnsi="仿宋_GB2312" w:eastAsia="仿宋_GB2312" w:cs="仿宋_GB2312"/>
          <w:kern w:val="0"/>
          <w:sz w:val="32"/>
          <w:szCs w:val="32"/>
        </w:rPr>
        <w:t>指事业单位在专业业务活动及其辅助活动之外开展非独立核算经营活动取得的收入。</w:t>
      </w:r>
    </w:p>
    <w:p w14:paraId="0A55BBFA">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六、附属单位上缴收入：</w:t>
      </w:r>
      <w:r>
        <w:rPr>
          <w:rFonts w:ascii="仿宋_GB2312" w:hAnsi="仿宋_GB2312" w:eastAsia="仿宋_GB2312" w:cs="仿宋_GB2312"/>
          <w:kern w:val="0"/>
          <w:sz w:val="32"/>
          <w:szCs w:val="32"/>
        </w:rPr>
        <w:t>指事业单位取得附属独立核算单位按照有关规定上缴的收入。</w:t>
      </w:r>
    </w:p>
    <w:p w14:paraId="60BC0B94">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七、其他收入：</w:t>
      </w:r>
      <w:r>
        <w:rPr>
          <w:rFonts w:ascii="仿宋_GB2312" w:hAnsi="仿宋_GB2312" w:eastAsia="仿宋_GB2312" w:cs="仿宋_GB2312"/>
          <w:kern w:val="0"/>
          <w:sz w:val="32"/>
          <w:szCs w:val="32"/>
        </w:rPr>
        <w:t>取得的除上述财政拨款收入、上级补助收入、事业收入、经营收入、附属单位上缴收入等以外的各项收入。</w:t>
      </w:r>
    </w:p>
    <w:p w14:paraId="311C46E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八、使用非财政拨款结余（含专用结余）：</w:t>
      </w:r>
      <w:r>
        <w:rPr>
          <w:rFonts w:ascii="仿宋_GB2312" w:hAnsi="仿宋_GB2312" w:eastAsia="仿宋_GB2312" w:cs="仿宋_GB2312"/>
          <w:kern w:val="0"/>
          <w:sz w:val="32"/>
          <w:szCs w:val="32"/>
        </w:rPr>
        <w:t>指事业单位按照预算管理要求使用非财政拨款结余</w:t>
      </w:r>
      <w:r>
        <w:rPr>
          <w:rFonts w:ascii="仿宋_GB2312" w:hAnsi="仿宋_GB2312" w:eastAsia="仿宋_GB2312" w:cs="仿宋_GB2312"/>
          <w:color w:val="000000"/>
          <w:kern w:val="0"/>
          <w:sz w:val="32"/>
          <w:szCs w:val="32"/>
        </w:rPr>
        <w:t>弥补收支差额的金额，以及使用专用结余安排支出的金额。</w:t>
      </w:r>
    </w:p>
    <w:p w14:paraId="64F8CC6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九、年初结转和结余：</w:t>
      </w:r>
      <w:r>
        <w:rPr>
          <w:rFonts w:ascii="仿宋_GB2312" w:hAnsi="仿宋_GB2312" w:eastAsia="仿宋_GB2312" w:cs="仿宋_GB2312"/>
          <w:kern w:val="0"/>
          <w:sz w:val="32"/>
          <w:szCs w:val="32"/>
        </w:rPr>
        <w:t>指单位上年结转本年使用的基本支出结转、项目支出结转和结余、经营结余。</w:t>
      </w:r>
    </w:p>
    <w:p w14:paraId="52EC04F3">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十、结余分配：</w:t>
      </w:r>
      <w:r>
        <w:rPr>
          <w:rFonts w:ascii="仿宋_GB2312" w:hAnsi="仿宋_GB2312" w:eastAsia="仿宋_GB2312" w:cs="仿宋_GB2312"/>
          <w:kern w:val="0"/>
          <w:sz w:val="32"/>
          <w:szCs w:val="32"/>
        </w:rPr>
        <w:t>指单位按规定缴纳企业所得税以及从非财政拨款结余或经营结余中提取各类结余的情况。</w:t>
      </w:r>
    </w:p>
    <w:p w14:paraId="6D05A941">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十一、年末结转和结余资金：</w:t>
      </w:r>
      <w:r>
        <w:rPr>
          <w:rFonts w:ascii="仿宋_GB2312" w:hAnsi="仿宋_GB2312" w:eastAsia="仿宋_GB2312" w:cs="仿宋_GB2312"/>
          <w:kern w:val="0"/>
          <w:sz w:val="32"/>
          <w:szCs w:val="32"/>
        </w:rPr>
        <w:t>指单位结转下年的基本支出结转、项目支出结转和结余、经营结余。</w:t>
      </w:r>
    </w:p>
    <w:p w14:paraId="2C04A287">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十二、基本支出：</w:t>
      </w:r>
      <w:r>
        <w:rPr>
          <w:rFonts w:ascii="仿宋_GB2312" w:hAnsi="仿宋_GB2312" w:eastAsia="仿宋_GB2312" w:cs="仿宋_GB2312"/>
          <w:kern w:val="0"/>
          <w:sz w:val="32"/>
          <w:szCs w:val="32"/>
        </w:rPr>
        <w:t>指为保障机构正常运转、完成日常工作任务所发生的支出，包括人员经费和公用经费。</w:t>
      </w:r>
    </w:p>
    <w:p w14:paraId="6EACC9C9">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十三、项目支出：</w:t>
      </w:r>
      <w:r>
        <w:rPr>
          <w:rFonts w:ascii="仿宋_GB2312" w:hAnsi="仿宋_GB2312" w:eastAsia="仿宋_GB2312" w:cs="仿宋_GB2312"/>
          <w:kern w:val="0"/>
          <w:sz w:val="32"/>
          <w:szCs w:val="32"/>
        </w:rPr>
        <w:t>指在为完成特定的行政工作任务或事业发展目标所发生的支出。</w:t>
      </w:r>
    </w:p>
    <w:p w14:paraId="5C2BB90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十四、上缴上级支出：</w:t>
      </w:r>
      <w:r>
        <w:rPr>
          <w:rFonts w:ascii="仿宋_GB2312" w:hAnsi="仿宋_GB2312" w:eastAsia="仿宋_GB2312" w:cs="仿宋_GB2312"/>
          <w:kern w:val="0"/>
          <w:sz w:val="32"/>
          <w:szCs w:val="32"/>
        </w:rPr>
        <w:t>指事业单位按照财政部门和主管部门的规定上缴上级单位的支出。</w:t>
      </w:r>
    </w:p>
    <w:p w14:paraId="7F396705">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十五、经营支出：</w:t>
      </w:r>
      <w:r>
        <w:rPr>
          <w:rFonts w:ascii="仿宋_GB2312" w:hAnsi="仿宋_GB2312" w:eastAsia="仿宋_GB2312" w:cs="仿宋_GB2312"/>
          <w:kern w:val="0"/>
          <w:sz w:val="32"/>
          <w:szCs w:val="32"/>
        </w:rPr>
        <w:t>指事业单位在专业业务活动及其辅助活动之外开展非独立核算经营活动发生的支出。</w:t>
      </w:r>
    </w:p>
    <w:p w14:paraId="1ACFCF54">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十六、对附属单位补助支出：</w:t>
      </w:r>
      <w:r>
        <w:rPr>
          <w:rFonts w:ascii="仿宋_GB2312" w:hAnsi="仿宋_GB2312" w:eastAsia="仿宋_GB2312" w:cs="仿宋_GB2312"/>
          <w:kern w:val="0"/>
          <w:sz w:val="32"/>
          <w:szCs w:val="32"/>
        </w:rPr>
        <w:t>指事业单位用财政拨款收入之外的收入对附属单位补助发生的支出。</w:t>
      </w:r>
    </w:p>
    <w:p w14:paraId="7B19AB16">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十七、“三公”经费：</w:t>
      </w:r>
      <w:r>
        <w:rPr>
          <w:rFonts w:ascii="仿宋_GB2312" w:hAnsi="仿宋_GB2312" w:eastAsia="仿宋_GB2312" w:cs="仿宋_GB2312"/>
          <w:kern w:val="0"/>
          <w:sz w:val="32"/>
          <w:szCs w:val="32"/>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4F088DB">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十八、机关运行经费：</w:t>
      </w:r>
      <w:r>
        <w:rPr>
          <w:rFonts w:ascii="仿宋_GB2312" w:hAnsi="仿宋_GB2312" w:eastAsia="仿宋_GB2312" w:cs="仿宋_GB2312"/>
          <w:color w:val="000000"/>
          <w:kern w:val="0"/>
          <w:sz w:val="32"/>
          <w:szCs w:val="32"/>
        </w:rPr>
        <w:t>指行政单位和参照公务员法管理的事业单位财政拨款</w:t>
      </w:r>
      <w:r>
        <w:rPr>
          <w:rFonts w:ascii="仿宋_GB2312" w:hAnsi="仿宋_GB2312" w:eastAsia="仿宋_GB2312" w:cs="仿宋_GB2312"/>
          <w:kern w:val="0"/>
          <w:sz w:val="32"/>
          <w:szCs w:val="32"/>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1C7DE67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34BC6015">
      <w:pPr>
        <w:pStyle w:val="3"/>
        <w:keepNext w:val="0"/>
        <w:keepLines w:val="0"/>
        <w:widowControl/>
        <w:spacing w:before="299" w:after="299" w:line="240" w:lineRule="auto"/>
        <w:jc w:val="center"/>
        <w:rPr>
          <w:rFonts w:ascii="Times New Roman" w:hAnsi="Times New Roman" w:eastAsia="Times New Roman" w:cs="Times New Roman"/>
          <w:b/>
          <w:bCs/>
          <w:kern w:val="0"/>
          <w:sz w:val="32"/>
          <w:szCs w:val="32"/>
        </w:rPr>
      </w:pPr>
      <w:r>
        <w:rPr>
          <w:rFonts w:ascii="fang_zheng_xiao_biao_song_ti" w:hAnsi="fang_zheng_xiao_biao_song_ti" w:eastAsia="fang_zheng_xiao_biao_song_ti" w:cs="fang_zheng_xiao_biao_song_ti"/>
          <w:kern w:val="0"/>
          <w:sz w:val="32"/>
          <w:szCs w:val="32"/>
        </w:rPr>
        <w:t>第四部分 决算公开联系方式及信息反馈渠道</w:t>
      </w:r>
    </w:p>
    <w:p w14:paraId="0898146E">
      <w:pPr>
        <w:widowControl/>
        <w:spacing w:before="240" w:after="240"/>
        <w:jc w:val="left"/>
        <w:rPr>
          <w:rFonts w:ascii="Times New Roman" w:hAnsi="Times New Roman" w:eastAsia="Times New Roman" w:cs="Times New Roman"/>
          <w:kern w:val="0"/>
          <w:sz w:val="32"/>
          <w:szCs w:val="32"/>
        </w:rPr>
      </w:pPr>
    </w:p>
    <w:p w14:paraId="1068E42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    本单位决算公开信息反馈和联系方式：</w:t>
      </w:r>
    </w:p>
    <w:p w14:paraId="2BA3856E">
      <w:pPr>
        <w:widowControl/>
        <w:spacing w:before="240" w:after="240"/>
        <w:jc w:val="left"/>
        <w:rPr>
          <w:rFonts w:hint="default" w:ascii="Times New Roman" w:hAnsi="Times New Roman" w:eastAsia="Times New Roman" w:cs="Times New Roman"/>
          <w:kern w:val="0"/>
          <w:sz w:val="32"/>
          <w:szCs w:val="32"/>
        </w:rPr>
      </w:pPr>
      <w:r>
        <w:rPr>
          <w:rFonts w:ascii="仿宋_GB2312" w:hAnsi="仿宋_GB2312" w:eastAsia="仿宋_GB2312" w:cs="仿宋_GB2312"/>
          <w:kern w:val="0"/>
          <w:sz w:val="32"/>
          <w:szCs w:val="32"/>
        </w:rPr>
        <w:t>    联系人：</w:t>
      </w:r>
      <w:r>
        <w:rPr>
          <w:rFonts w:ascii="仿宋_GB2312" w:hAnsi="仿宋_GB2312" w:eastAsia="仿宋_GB2312" w:cs="仿宋_GB2312"/>
          <w:kern w:val="0"/>
          <w:sz w:val="32"/>
          <w:szCs w:val="32"/>
          <w:u w:val="single"/>
        </w:rPr>
        <w:t>齐乌兰 </w:t>
      </w:r>
      <w:r>
        <w:rPr>
          <w:rFonts w:ascii="仿宋_GB2312" w:hAnsi="仿宋_GB2312" w:eastAsia="仿宋_GB2312" w:cs="仿宋_GB2312"/>
          <w:kern w:val="0"/>
          <w:sz w:val="32"/>
          <w:szCs w:val="32"/>
        </w:rPr>
        <w:t>          联系电话：</w:t>
      </w:r>
      <w:r>
        <w:rPr>
          <w:rFonts w:hint="default" w:ascii="Times New Roman" w:hAnsi="Times New Roman" w:eastAsia="仿宋_GB2312" w:cs="Times New Roman"/>
          <w:kern w:val="0"/>
          <w:sz w:val="32"/>
          <w:szCs w:val="32"/>
          <w:u w:val="single"/>
        </w:rPr>
        <w:t>0475-3219346 </w:t>
      </w:r>
    </w:p>
    <w:p w14:paraId="22DCDF2F">
      <w:pPr>
        <w:widowControl/>
        <w:spacing w:before="240" w:after="240"/>
        <w:jc w:val="left"/>
        <w:rPr>
          <w:rFonts w:ascii="Times New Roman" w:hAnsi="Times New Roman" w:eastAsia="Times New Roman" w:cs="Times New Roman"/>
          <w:kern w:val="0"/>
          <w:sz w:val="32"/>
          <w:szCs w:val="32"/>
        </w:rPr>
      </w:pPr>
    </w:p>
    <w:p w14:paraId="1D1AE765">
      <w:pPr>
        <w:pStyle w:val="3"/>
        <w:keepNext w:val="0"/>
        <w:keepLines w:val="0"/>
        <w:widowControl/>
        <w:spacing w:before="299" w:after="299" w:line="240" w:lineRule="auto"/>
        <w:jc w:val="center"/>
        <w:rPr>
          <w:rFonts w:ascii="Times New Roman" w:hAnsi="Times New Roman" w:eastAsia="Times New Roman" w:cs="Times New Roman"/>
          <w:kern w:val="0"/>
          <w:sz w:val="32"/>
          <w:szCs w:val="32"/>
        </w:rPr>
      </w:pPr>
      <w:r>
        <w:rPr>
          <w:rFonts w:ascii="fang_zheng_xiao_biao_song_ti" w:hAnsi="fang_zheng_xiao_biao_song_ti" w:eastAsia="fang_zheng_xiao_biao_song_ti" w:cs="fang_zheng_xiao_biao_song_ti"/>
          <w:kern w:val="0"/>
          <w:sz w:val="32"/>
          <w:szCs w:val="32"/>
        </w:rPr>
        <w:t>第五部分 单位决算表</w:t>
      </w:r>
    </w:p>
    <w:p w14:paraId="5B1CDA3B">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    见附件。</w:t>
      </w:r>
    </w:p>
    <w:p w14:paraId="08F9ECE6">
      <w:pPr>
        <w:widowControl/>
        <w:spacing w:before="240" w:after="240"/>
        <w:jc w:val="left"/>
        <w:rPr>
          <w:rFonts w:ascii="Times New Roman" w:hAnsi="Times New Roman" w:eastAsia="Times New Roman" w:cs="Times New Roman"/>
          <w:kern w:val="0"/>
          <w:sz w:val="32"/>
          <w:szCs w:val="32"/>
        </w:rPr>
      </w:pPr>
    </w:p>
    <w:p w14:paraId="5A9006B7">
      <w:pPr>
        <w:widowControl/>
        <w:spacing w:before="240" w:after="240"/>
        <w:jc w:val="left"/>
        <w:rPr>
          <w:rFonts w:ascii="Times New Roman" w:hAnsi="Times New Roman" w:eastAsia="Times New Roman" w:cs="Times New Roman"/>
          <w:kern w:val="0"/>
          <w:sz w:val="32"/>
          <w:szCs w:val="32"/>
        </w:rPr>
      </w:pPr>
    </w:p>
    <w:p w14:paraId="7466EF47">
      <w:pPr>
        <w:widowControl/>
        <w:spacing w:before="240" w:after="240"/>
        <w:jc w:val="left"/>
        <w:rPr>
          <w:rFonts w:ascii="Times New Roman" w:hAnsi="Times New Roman" w:eastAsia="Times New Roman" w:cs="Times New Roman"/>
          <w:kern w:val="0"/>
          <w:sz w:val="24"/>
        </w:rPr>
      </w:pPr>
    </w:p>
    <w:p w14:paraId="278C397C">
      <w:pPr>
        <w:widowControl/>
        <w:spacing w:before="240" w:after="240"/>
        <w:jc w:val="left"/>
        <w:rPr>
          <w:rFonts w:ascii="Times New Roman" w:hAnsi="Times New Roman" w:eastAsia="Times New Roman" w:cs="Times New Roman"/>
          <w:kern w:val="0"/>
          <w:sz w:val="24"/>
        </w:rPr>
      </w:pPr>
    </w:p>
    <w:bookmarkEnd w:id="0"/>
    <w:p w14:paraId="386B2CFB">
      <w:pPr>
        <w:adjustRightInd w:val="0"/>
        <w:snapToGrid w:val="0"/>
        <w:rPr>
          <w:rFonts w:ascii="宋体" w:hAnsi="宋体"/>
          <w:b/>
          <w:sz w:val="32"/>
          <w:szCs w:val="32"/>
        </w:rPr>
      </w:pPr>
    </w:p>
    <w:p w14:paraId="1B1DC2D8">
      <w:pPr>
        <w:adjustRightInd w:val="0"/>
        <w:snapToGrid w:val="0"/>
        <w:rPr>
          <w:rFonts w:ascii="宋体" w:hAnsi="宋体"/>
          <w:b/>
          <w:sz w:val="32"/>
          <w:szCs w:val="32"/>
        </w:rPr>
      </w:pPr>
    </w:p>
    <w:p w14:paraId="7733ECEB">
      <w:pPr>
        <w:tabs>
          <w:tab w:val="left" w:pos="8415"/>
        </w:tabs>
      </w:pPr>
    </w:p>
    <w:sectPr>
      <w:footerReference r:id="rId3" w:type="default"/>
      <w:pgSz w:w="11906" w:h="16838"/>
      <w:pgMar w:top="1440" w:right="1803" w:bottom="1440" w:left="180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4AF8">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54BBBA8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9CC75"/>
    <w:multiLevelType w:val="singleLevel"/>
    <w:tmpl w:val="8AB9CC75"/>
    <w:lvl w:ilvl="0" w:tentative="0">
      <w:start w:val="1"/>
      <w:numFmt w:val="chineseCounting"/>
      <w:suff w:val="nothing"/>
      <w:lvlText w:val="（%1）"/>
      <w:lvlJc w:val="left"/>
      <w:pPr>
        <w:ind w:left="421" w:leftChars="0" w:firstLine="0" w:firstLineChars="0"/>
      </w:pPr>
      <w:rPr>
        <w:rFonts w:hint="eastAsia"/>
      </w:rPr>
    </w:lvl>
  </w:abstractNum>
  <w:abstractNum w:abstractNumId="1">
    <w:nsid w:val="8C406B7E"/>
    <w:multiLevelType w:val="singleLevel"/>
    <w:tmpl w:val="8C406B7E"/>
    <w:lvl w:ilvl="0" w:tentative="0">
      <w:start w:val="3"/>
      <w:numFmt w:val="chineseCounting"/>
      <w:suff w:val="nothing"/>
      <w:lvlText w:val="%1、"/>
      <w:lvlJc w:val="left"/>
      <w:pPr>
        <w:ind w:left="454" w:leftChars="0" w:firstLine="0" w:firstLineChars="0"/>
      </w:pPr>
      <w:rPr>
        <w:rFonts w:hint="eastAsia"/>
      </w:rPr>
    </w:lvl>
  </w:abstractNum>
  <w:abstractNum w:abstractNumId="2">
    <w:nsid w:val="3E00AAA8"/>
    <w:multiLevelType w:val="singleLevel"/>
    <w:tmpl w:val="3E00AAA8"/>
    <w:lvl w:ilvl="0" w:tentative="0">
      <w:start w:val="10"/>
      <w:numFmt w:val="chineseCounting"/>
      <w:suff w:val="nothing"/>
      <w:lvlText w:val="%1、"/>
      <w:lvlJc w:val="left"/>
      <w:pPr>
        <w:ind w:left="465" w:leftChars="0" w:firstLine="0" w:firstLineChars="0"/>
      </w:pPr>
      <w:rPr>
        <w:rFonts w:hint="eastAsia"/>
      </w:rPr>
    </w:lvl>
  </w:abstractNum>
  <w:abstractNum w:abstractNumId="3">
    <w:nsid w:val="646449FB"/>
    <w:multiLevelType w:val="singleLevel"/>
    <w:tmpl w:val="646449FB"/>
    <w:lvl w:ilvl="0" w:tentative="0">
      <w:start w:val="6"/>
      <w:numFmt w:val="chineseCounting"/>
      <w:suff w:val="nothing"/>
      <w:lvlText w:val="%1、"/>
      <w:lvlJc w:val="left"/>
      <w:pPr>
        <w:ind w:left="465" w:leftChars="0" w:firstLine="0" w:firstLineChars="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726EA"/>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76D0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3906293"/>
    <w:rsid w:val="03C7344B"/>
    <w:rsid w:val="040D4CE3"/>
    <w:rsid w:val="04146760"/>
    <w:rsid w:val="047B1DBF"/>
    <w:rsid w:val="04962178"/>
    <w:rsid w:val="04B425C4"/>
    <w:rsid w:val="0572236F"/>
    <w:rsid w:val="08072B38"/>
    <w:rsid w:val="08574B1E"/>
    <w:rsid w:val="089123BA"/>
    <w:rsid w:val="09F50A27"/>
    <w:rsid w:val="09F96B06"/>
    <w:rsid w:val="0A516138"/>
    <w:rsid w:val="0B574BC0"/>
    <w:rsid w:val="0B974612"/>
    <w:rsid w:val="0B9C1706"/>
    <w:rsid w:val="0D716D16"/>
    <w:rsid w:val="0D786074"/>
    <w:rsid w:val="0E097DC8"/>
    <w:rsid w:val="0E4318CB"/>
    <w:rsid w:val="0EB770A5"/>
    <w:rsid w:val="0F3106D8"/>
    <w:rsid w:val="0F985FD2"/>
    <w:rsid w:val="0FB93D0C"/>
    <w:rsid w:val="0FCD5D59"/>
    <w:rsid w:val="0FE3586B"/>
    <w:rsid w:val="10D24EF8"/>
    <w:rsid w:val="11BD2AEE"/>
    <w:rsid w:val="11CA3BDE"/>
    <w:rsid w:val="11DA406F"/>
    <w:rsid w:val="12FB2DC8"/>
    <w:rsid w:val="13087632"/>
    <w:rsid w:val="137D5F3B"/>
    <w:rsid w:val="139B5A47"/>
    <w:rsid w:val="13B4200E"/>
    <w:rsid w:val="143036F2"/>
    <w:rsid w:val="14B25EA0"/>
    <w:rsid w:val="156D1A42"/>
    <w:rsid w:val="15C1723C"/>
    <w:rsid w:val="16723DCA"/>
    <w:rsid w:val="17006E4C"/>
    <w:rsid w:val="174B528B"/>
    <w:rsid w:val="181B655D"/>
    <w:rsid w:val="186034E0"/>
    <w:rsid w:val="18A4058C"/>
    <w:rsid w:val="198F4F21"/>
    <w:rsid w:val="1A951539"/>
    <w:rsid w:val="1B416DE5"/>
    <w:rsid w:val="1B9F449C"/>
    <w:rsid w:val="1BAE3D02"/>
    <w:rsid w:val="1C7A3345"/>
    <w:rsid w:val="1CCB5627"/>
    <w:rsid w:val="1DAC789D"/>
    <w:rsid w:val="1DC150A9"/>
    <w:rsid w:val="1DE363B2"/>
    <w:rsid w:val="1EB5740F"/>
    <w:rsid w:val="1F17780A"/>
    <w:rsid w:val="1F1B4B9E"/>
    <w:rsid w:val="1F3A0FF9"/>
    <w:rsid w:val="20E9190B"/>
    <w:rsid w:val="217310FB"/>
    <w:rsid w:val="217D1C8D"/>
    <w:rsid w:val="21B007D6"/>
    <w:rsid w:val="2299707D"/>
    <w:rsid w:val="22AB0FD8"/>
    <w:rsid w:val="22B4217C"/>
    <w:rsid w:val="22C759AB"/>
    <w:rsid w:val="23A668FA"/>
    <w:rsid w:val="252B6E4D"/>
    <w:rsid w:val="2698264D"/>
    <w:rsid w:val="26DF4F93"/>
    <w:rsid w:val="26E95941"/>
    <w:rsid w:val="26F4575B"/>
    <w:rsid w:val="275C06B4"/>
    <w:rsid w:val="28197ECC"/>
    <w:rsid w:val="282700A0"/>
    <w:rsid w:val="291D6856"/>
    <w:rsid w:val="293146FB"/>
    <w:rsid w:val="297F55F6"/>
    <w:rsid w:val="29962CED"/>
    <w:rsid w:val="299904BF"/>
    <w:rsid w:val="2A1E5B8A"/>
    <w:rsid w:val="2A406CA6"/>
    <w:rsid w:val="2A5F1942"/>
    <w:rsid w:val="2A826EDB"/>
    <w:rsid w:val="2ACD4FE7"/>
    <w:rsid w:val="2B603EA4"/>
    <w:rsid w:val="2C812F69"/>
    <w:rsid w:val="2CA90C03"/>
    <w:rsid w:val="2D582821"/>
    <w:rsid w:val="2D9435C2"/>
    <w:rsid w:val="2DF92D95"/>
    <w:rsid w:val="2E04428C"/>
    <w:rsid w:val="2FCC762E"/>
    <w:rsid w:val="30251077"/>
    <w:rsid w:val="30B471DB"/>
    <w:rsid w:val="30EE4769"/>
    <w:rsid w:val="31806739"/>
    <w:rsid w:val="319C02D1"/>
    <w:rsid w:val="31F748D3"/>
    <w:rsid w:val="31FB51F6"/>
    <w:rsid w:val="32D32493"/>
    <w:rsid w:val="3334276B"/>
    <w:rsid w:val="33A83986"/>
    <w:rsid w:val="33B37A61"/>
    <w:rsid w:val="34E74C71"/>
    <w:rsid w:val="374E0E05"/>
    <w:rsid w:val="39AD1832"/>
    <w:rsid w:val="3A840546"/>
    <w:rsid w:val="3AA377CA"/>
    <w:rsid w:val="3AB04A13"/>
    <w:rsid w:val="3BD22F52"/>
    <w:rsid w:val="3C9A07E7"/>
    <w:rsid w:val="3CA227E0"/>
    <w:rsid w:val="3D010B52"/>
    <w:rsid w:val="3E730AC8"/>
    <w:rsid w:val="3F964FC0"/>
    <w:rsid w:val="405C3F68"/>
    <w:rsid w:val="406E4D0C"/>
    <w:rsid w:val="413C126A"/>
    <w:rsid w:val="41C53228"/>
    <w:rsid w:val="44600957"/>
    <w:rsid w:val="44686CD2"/>
    <w:rsid w:val="446C13C5"/>
    <w:rsid w:val="450F3D2F"/>
    <w:rsid w:val="451A6D4C"/>
    <w:rsid w:val="453107FF"/>
    <w:rsid w:val="45411F1D"/>
    <w:rsid w:val="45CF6B62"/>
    <w:rsid w:val="466F1438"/>
    <w:rsid w:val="46BD4A5E"/>
    <w:rsid w:val="48EC31E8"/>
    <w:rsid w:val="49DB7CC1"/>
    <w:rsid w:val="4A0C3435"/>
    <w:rsid w:val="4C5A63D7"/>
    <w:rsid w:val="4CA40C14"/>
    <w:rsid w:val="4D206DF6"/>
    <w:rsid w:val="4DC6765E"/>
    <w:rsid w:val="4DD36863"/>
    <w:rsid w:val="4E46288D"/>
    <w:rsid w:val="4ECC6DA2"/>
    <w:rsid w:val="4EDD2054"/>
    <w:rsid w:val="4F174D4F"/>
    <w:rsid w:val="4F176451"/>
    <w:rsid w:val="4FC328F2"/>
    <w:rsid w:val="50D503DD"/>
    <w:rsid w:val="510F416C"/>
    <w:rsid w:val="513D0D9D"/>
    <w:rsid w:val="51CD438B"/>
    <w:rsid w:val="525834C2"/>
    <w:rsid w:val="5356115E"/>
    <w:rsid w:val="543350B2"/>
    <w:rsid w:val="551E188A"/>
    <w:rsid w:val="559A593B"/>
    <w:rsid w:val="55E3254E"/>
    <w:rsid w:val="55EA5183"/>
    <w:rsid w:val="56297F6C"/>
    <w:rsid w:val="569A32A2"/>
    <w:rsid w:val="56E45A48"/>
    <w:rsid w:val="57436839"/>
    <w:rsid w:val="57764616"/>
    <w:rsid w:val="589F729B"/>
    <w:rsid w:val="59D23BCB"/>
    <w:rsid w:val="59EE4DD5"/>
    <w:rsid w:val="5A203373"/>
    <w:rsid w:val="5A596C30"/>
    <w:rsid w:val="5ACF5BB0"/>
    <w:rsid w:val="5B157045"/>
    <w:rsid w:val="5B22773B"/>
    <w:rsid w:val="5D293CBA"/>
    <w:rsid w:val="5D473CE0"/>
    <w:rsid w:val="5DB7225B"/>
    <w:rsid w:val="5DED50AF"/>
    <w:rsid w:val="5E873D7C"/>
    <w:rsid w:val="5E906020"/>
    <w:rsid w:val="5F0A5C43"/>
    <w:rsid w:val="608B1B2E"/>
    <w:rsid w:val="61287C8E"/>
    <w:rsid w:val="62482AE3"/>
    <w:rsid w:val="626377D8"/>
    <w:rsid w:val="62A96B70"/>
    <w:rsid w:val="62AE04E8"/>
    <w:rsid w:val="62AE6914"/>
    <w:rsid w:val="63B958AE"/>
    <w:rsid w:val="63C81B5F"/>
    <w:rsid w:val="64AD1320"/>
    <w:rsid w:val="64D811FE"/>
    <w:rsid w:val="66B70B65"/>
    <w:rsid w:val="66F13293"/>
    <w:rsid w:val="67557123"/>
    <w:rsid w:val="683F6F19"/>
    <w:rsid w:val="68437A3F"/>
    <w:rsid w:val="686E6566"/>
    <w:rsid w:val="68FC2FEB"/>
    <w:rsid w:val="695E7255"/>
    <w:rsid w:val="699E1A2F"/>
    <w:rsid w:val="69B736D1"/>
    <w:rsid w:val="6A303109"/>
    <w:rsid w:val="6AA0529C"/>
    <w:rsid w:val="6D98670C"/>
    <w:rsid w:val="6E2B4B93"/>
    <w:rsid w:val="6E7B20CB"/>
    <w:rsid w:val="6F723ABB"/>
    <w:rsid w:val="6FAA4BD5"/>
    <w:rsid w:val="6FD20FCA"/>
    <w:rsid w:val="706B361B"/>
    <w:rsid w:val="70E9553D"/>
    <w:rsid w:val="711347F9"/>
    <w:rsid w:val="71305C52"/>
    <w:rsid w:val="73496FE9"/>
    <w:rsid w:val="7374594C"/>
    <w:rsid w:val="73EE3542"/>
    <w:rsid w:val="74304F69"/>
    <w:rsid w:val="74D45786"/>
    <w:rsid w:val="751D658C"/>
    <w:rsid w:val="763F5AF9"/>
    <w:rsid w:val="770D6239"/>
    <w:rsid w:val="774120E0"/>
    <w:rsid w:val="77416534"/>
    <w:rsid w:val="77797A8C"/>
    <w:rsid w:val="777B3BE5"/>
    <w:rsid w:val="787C4C44"/>
    <w:rsid w:val="790B0D66"/>
    <w:rsid w:val="797748C9"/>
    <w:rsid w:val="7B636AC8"/>
    <w:rsid w:val="7BC65EA8"/>
    <w:rsid w:val="7CBB316B"/>
    <w:rsid w:val="7CF023C4"/>
    <w:rsid w:val="7D24402A"/>
    <w:rsid w:val="7D6C76FC"/>
    <w:rsid w:val="7DA11FED"/>
    <w:rsid w:val="7E0654BA"/>
    <w:rsid w:val="7E67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一般公共预算财政拨款收入</c:v>
                </c:pt>
                <c:pt idx="1">
                  <c:v>政府性基金预算财政拨款收入</c:v>
                </c:pt>
                <c:pt idx="2">
                  <c:v>国有资本经营预算财政拨款收入</c:v>
                </c:pt>
                <c:pt idx="3">
                  <c:v>上级补助收入</c:v>
                </c:pt>
              </c:strCache>
            </c:strRef>
          </c:cat>
          <c:val>
            <c:numRef>
              <c:f>Sheet1!$B$2:$B$5</c:f>
              <c:numCache>
                <c:formatCode>General</c:formatCode>
                <c:ptCount val="4"/>
                <c:pt idx="0">
                  <c:v>1217.66</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1206.59</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Words>
  <Characters>40</Characters>
  <Lines>1</Lines>
  <Paragraphs>1</Paragraphs>
  <TotalTime>18</TotalTime>
  <ScaleCrop>false</ScaleCrop>
  <LinksUpToDate>false</LinksUpToDate>
  <CharactersWithSpaces>46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2025-12-30T09:09:18Z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E75DE87176A443E9BDCAC32C40B4F306</vt:lpwstr>
  </property>
  <property fmtid="{D5CDD505-2E9C-101B-9397-08002B2CF9AE}" pid="3" name="KSOProductBuildVer">
    <vt:lpwstr>2052-12.8.2.18205</vt:lpwstr>
  </property>
  <property fmtid="{D5CDD505-2E9C-101B-9397-08002B2CF9AE}" pid="4" name="KSOTemplateDocerSaveRecord">
    <vt:lpwstr>eyJoZGlkIjoiN2YzNjBkOTgyNWQ1YTMxYzM3MzMwNWFiODNmOWIzYWMiLCJ1c2VySWQiOiI4MDUyMTE2MjkifQ==</vt:lpwstr>
  </property>
</Properties>
</file>